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962F" w14:textId="77777777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中華民國高級中等學校體育總會</w:t>
      </w:r>
    </w:p>
    <w:p w14:paraId="3B3C8741" w14:textId="0FFE834F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0" w:name="_Hlk120636269"/>
      <w:r w:rsidRPr="009B6734"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  <w:t>B</w:t>
      </w: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ABI寶貝國際</w:t>
      </w:r>
      <w:bookmarkEnd w:id="0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急難救助金申請辦法</w:t>
      </w:r>
    </w:p>
    <w:p w14:paraId="1C1D9DF6" w14:textId="77777777" w:rsidR="009B6734" w:rsidRPr="009B6734" w:rsidRDefault="009B6734" w:rsidP="009B6734">
      <w:pPr>
        <w:widowControl w:val="0"/>
        <w:numPr>
          <w:ilvl w:val="0"/>
          <w:numId w:val="7"/>
        </w:numPr>
        <w:spacing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本辦法宗旨</w:t>
      </w:r>
    </w:p>
    <w:p w14:paraId="37419593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中華民國高級中等學校體育總會(以下簡稱本會)為鼓勵學生參與本會舉辦之各項甲級聯賽，並協助有急難救助需求之學生度過難關，本會</w:t>
      </w:r>
      <w:proofErr w:type="gramStart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特</w:t>
      </w:r>
      <w:proofErr w:type="gramEnd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與BABI寶貝國際有限公司設置「甲級急難救助金」，提供有家庭變故之參賽學生提出申請，以實質回饋幫助弱勢學生家庭。「BABI」是「Bringing All the Best International」的縮寫，致力於提供全球優質的產品讓生活變的更美好，期望透過在新賽季投入100萬的急難救助金，延續急難救助計畫，發揚品牌精神，協助更多的學生度過難關，讓愛</w:t>
      </w:r>
      <w:proofErr w:type="gramStart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不</w:t>
      </w:r>
      <w:proofErr w:type="gramEnd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止息。</w:t>
      </w:r>
    </w:p>
    <w:p w14:paraId="6A13EC83" w14:textId="77777777" w:rsidR="009B6734" w:rsidRPr="009B6734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申請資格</w:t>
      </w:r>
    </w:p>
    <w:p w14:paraId="19653BB4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申請者需具備下列資格條件方可申請本急難救助金。</w:t>
      </w:r>
    </w:p>
    <w:p w14:paraId="5BB02143" w14:textId="44F2B563" w:rsidR="009B6734" w:rsidRPr="009B6734" w:rsidRDefault="00AA7268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Pr="00A85025">
        <w:rPr>
          <w:rFonts w:ascii="微軟正黑體" w:eastAsia="微軟正黑體" w:hAnsi="微軟正黑體"/>
          <w:szCs w:val="24"/>
        </w:rPr>
        <w:t>1</w:t>
      </w:r>
      <w:r>
        <w:rPr>
          <w:rFonts w:ascii="微軟正黑體" w:eastAsia="微軟正黑體" w:hAnsi="微軟正黑體" w:hint="eastAsia"/>
          <w:szCs w:val="24"/>
        </w:rPr>
        <w:t>1</w:t>
      </w:r>
      <w:r w:rsidR="00854627">
        <w:rPr>
          <w:rFonts w:ascii="微軟正黑體" w:eastAsia="微軟正黑體" w:hAnsi="微軟正黑體" w:hint="eastAsia"/>
          <w:szCs w:val="24"/>
        </w:rPr>
        <w:t>2</w:t>
      </w:r>
      <w:r w:rsidRPr="00A85025">
        <w:rPr>
          <w:rFonts w:ascii="微軟正黑體" w:eastAsia="微軟正黑體" w:hAnsi="微軟正黑體" w:hint="eastAsia"/>
          <w:szCs w:val="24"/>
        </w:rPr>
        <w:t>學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年度籃球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人制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)、國中足球(11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人制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)男生甲級、國中足球(11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人制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)女生組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Pr="0048767D">
        <w:rPr>
          <w:rFonts w:ascii="微軟正黑體" w:eastAsia="微軟正黑體" w:hAnsi="微軟正黑體" w:hint="eastAsia"/>
          <w:szCs w:val="24"/>
        </w:rPr>
        <w:t>國中女壘甲級</w:t>
      </w:r>
      <w:r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Pr="006427DA">
        <w:rPr>
          <w:rFonts w:ascii="微軟正黑體" w:eastAsia="微軟正黑體" w:hAnsi="微軟正黑體" w:hint="eastAsia"/>
          <w:szCs w:val="24"/>
        </w:rPr>
        <w:t>賽事之學生</w:t>
      </w:r>
      <w:r w:rsidR="009B6734"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。</w:t>
      </w:r>
    </w:p>
    <w:p w14:paraId="0EF8DC03" w14:textId="620A1391" w:rsidR="009B6734" w:rsidRPr="009B6734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無獲得民國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>11</w:t>
      </w:r>
      <w:r w:rsidR="00854627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2</w:t>
      </w: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-11</w:t>
      </w:r>
      <w:r w:rsidR="00854627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3</w:t>
      </w: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年各縣市政府中低收入戶補助或低收入戶補助。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 xml:space="preserve"> </w:t>
      </w:r>
    </w:p>
    <w:p w14:paraId="7C1D1C4E" w14:textId="24A952E2" w:rsidR="009B6734" w:rsidRPr="00FF6A37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申請者因家庭遭逢急難事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件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導致生活經濟陷入困境者。</w:t>
      </w:r>
    </w:p>
    <w:p w14:paraId="364AC961" w14:textId="1EA047B6" w:rsidR="004540AB" w:rsidRPr="00FF6A37" w:rsidRDefault="004540AB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遭逢特殊情節經由本會審查認定通過</w:t>
      </w:r>
      <w:proofErr w:type="gramStart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（</w:t>
      </w:r>
      <w:proofErr w:type="gramEnd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如：球員本身於賽事期間中受傷需支付龐大醫療費用而家中無法負擔</w:t>
      </w:r>
      <w:proofErr w:type="gramStart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）</w:t>
      </w:r>
      <w:proofErr w:type="gramEnd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。</w:t>
      </w:r>
    </w:p>
    <w:p w14:paraId="68843E90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申請時程</w:t>
      </w:r>
    </w:p>
    <w:p w14:paraId="34611A24" w14:textId="58730A23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自11</w:t>
      </w:r>
      <w:r w:rsidR="00854627">
        <w:rPr>
          <w:rFonts w:ascii="微軟正黑體" w:eastAsia="微軟正黑體" w:hAnsi="微軟正黑體" w:hint="eastAsia"/>
          <w:kern w:val="2"/>
          <w:szCs w:val="24"/>
        </w:rPr>
        <w:t>2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學年度開始，申請者需於民國11</w:t>
      </w:r>
      <w:r w:rsidR="00854627">
        <w:rPr>
          <w:rFonts w:ascii="微軟正黑體" w:eastAsia="微軟正黑體" w:hAnsi="微軟正黑體" w:hint="eastAsia"/>
          <w:kern w:val="2"/>
          <w:szCs w:val="24"/>
        </w:rPr>
        <w:t>3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年</w:t>
      </w:r>
      <w:r w:rsidR="007A1954">
        <w:rPr>
          <w:rFonts w:ascii="微軟正黑體" w:eastAsia="微軟正黑體" w:hAnsi="微軟正黑體"/>
          <w:kern w:val="2"/>
          <w:szCs w:val="24"/>
        </w:rPr>
        <w:t>7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月3</w:t>
      </w:r>
      <w:r w:rsidR="007A1954">
        <w:rPr>
          <w:rFonts w:ascii="微軟正黑體" w:eastAsia="微軟正黑體" w:hAnsi="微軟正黑體"/>
          <w:kern w:val="2"/>
          <w:szCs w:val="24"/>
        </w:rPr>
        <w:t>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日前，於急難事實發生之日起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個月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內函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送申請資料至本會。若所屬聯賽急難補助金額已核發完畢，則該聯賽將不再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受理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申請。</w:t>
      </w:r>
    </w:p>
    <w:p w14:paraId="0C34AC46" w14:textId="7777777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每人每年以核發一次為限；同一事件以家庭為單位，申請以一次為限。</w:t>
      </w:r>
    </w:p>
    <w:p w14:paraId="5BC1C10F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申請應繳文件</w:t>
      </w:r>
    </w:p>
    <w:p w14:paraId="33184F2A" w14:textId="6FED5F9A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申請者應於急難事實發生之日起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個月內，並於申請時程內備妥相關申請文件，函送本會進行申請；逾期不予受理。</w:t>
      </w:r>
    </w:p>
    <w:p w14:paraId="46A1DB9E" w14:textId="50D56B43" w:rsidR="009B6734" w:rsidRPr="006326E5" w:rsidRDefault="003C679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b/>
          <w:bCs/>
          <w:kern w:val="2"/>
          <w:szCs w:val="24"/>
          <w:u w:val="single"/>
        </w:rPr>
        <w:t>前五項</w:t>
      </w:r>
      <w:r w:rsidR="00327410" w:rsidRPr="006326E5">
        <w:rPr>
          <w:rFonts w:ascii="微軟正黑體" w:eastAsia="微軟正黑體" w:hAnsi="微軟正黑體" w:hint="eastAsia"/>
          <w:b/>
          <w:bCs/>
          <w:kern w:val="2"/>
          <w:szCs w:val="24"/>
          <w:u w:val="single"/>
        </w:rPr>
        <w:t>為必繳</w:t>
      </w:r>
      <w:r w:rsidR="009B6734" w:rsidRPr="006326E5">
        <w:rPr>
          <w:rFonts w:ascii="微軟正黑體" w:eastAsia="微軟正黑體" w:hAnsi="微軟正黑體" w:hint="eastAsia"/>
          <w:b/>
          <w:bCs/>
          <w:kern w:val="2"/>
          <w:szCs w:val="24"/>
          <w:u w:val="single"/>
        </w:rPr>
        <w:t>文件</w:t>
      </w:r>
      <w:r w:rsidRPr="006326E5">
        <w:rPr>
          <w:rFonts w:ascii="微軟正黑體" w:eastAsia="微軟正黑體" w:hAnsi="微軟正黑體" w:hint="eastAsia"/>
          <w:kern w:val="2"/>
          <w:szCs w:val="24"/>
        </w:rPr>
        <w:t>，第六項文件則視申請者</w:t>
      </w:r>
      <w:r w:rsidR="00327410" w:rsidRPr="006326E5">
        <w:rPr>
          <w:rFonts w:ascii="微軟正黑體" w:eastAsia="微軟正黑體" w:hAnsi="微軟正黑體" w:hint="eastAsia"/>
          <w:kern w:val="2"/>
          <w:szCs w:val="24"/>
        </w:rPr>
        <w:t>申請狀況</w:t>
      </w:r>
      <w:r w:rsidRPr="006326E5">
        <w:rPr>
          <w:rFonts w:ascii="微軟正黑體" w:eastAsia="微軟正黑體" w:hAnsi="微軟正黑體" w:hint="eastAsia"/>
          <w:kern w:val="2"/>
          <w:szCs w:val="24"/>
        </w:rPr>
        <w:t>繳交，另</w:t>
      </w:r>
      <w:r w:rsidR="009B6734" w:rsidRPr="006326E5">
        <w:rPr>
          <w:rFonts w:ascii="微軟正黑體" w:eastAsia="微軟正黑體" w:hAnsi="微軟正黑體" w:hint="eastAsia"/>
          <w:kern w:val="2"/>
          <w:szCs w:val="24"/>
        </w:rPr>
        <w:t>請將</w:t>
      </w:r>
      <w:r w:rsidR="002323D0" w:rsidRPr="006326E5">
        <w:rPr>
          <w:rFonts w:ascii="微軟正黑體" w:eastAsia="微軟正黑體" w:hAnsi="微軟正黑體" w:hint="eastAsia"/>
          <w:kern w:val="2"/>
          <w:szCs w:val="24"/>
        </w:rPr>
        <w:t>文件</w:t>
      </w:r>
      <w:r w:rsidRPr="006326E5">
        <w:rPr>
          <w:rFonts w:ascii="微軟正黑體" w:eastAsia="微軟正黑體" w:hAnsi="微軟正黑體" w:hint="eastAsia"/>
          <w:kern w:val="2"/>
          <w:szCs w:val="24"/>
        </w:rPr>
        <w:t>如下方所示</w:t>
      </w:r>
      <w:r w:rsidR="009B6734" w:rsidRPr="006326E5">
        <w:rPr>
          <w:rFonts w:ascii="微軟正黑體" w:eastAsia="微軟正黑體" w:hAnsi="微軟正黑體" w:hint="eastAsia"/>
          <w:kern w:val="2"/>
          <w:szCs w:val="24"/>
        </w:rPr>
        <w:t>依序排列。</w:t>
      </w:r>
    </w:p>
    <w:p w14:paraId="4A7322AD" w14:textId="62E64D36" w:rsidR="009B6734" w:rsidRPr="006326E5" w:rsidRDefault="009B6734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kern w:val="2"/>
          <w:szCs w:val="24"/>
        </w:rPr>
        <w:t>申請書。</w:t>
      </w:r>
      <w:r w:rsidR="00CD1A19" w:rsidRPr="006326E5">
        <w:rPr>
          <w:rFonts w:ascii="微軟正黑體" w:eastAsia="微軟正黑體" w:hAnsi="微軟正黑體" w:hint="eastAsia"/>
          <w:kern w:val="2"/>
          <w:szCs w:val="24"/>
        </w:rPr>
        <w:t>(如附件一)</w:t>
      </w:r>
    </w:p>
    <w:p w14:paraId="0EFAE4F3" w14:textId="6E8C8F35" w:rsidR="002323D0" w:rsidRPr="006326E5" w:rsidRDefault="002323D0" w:rsidP="002323D0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kern w:val="2"/>
          <w:szCs w:val="24"/>
        </w:rPr>
        <w:t>個人資料蒐集及使用同意書。</w:t>
      </w:r>
      <w:r w:rsidR="00CD1A19" w:rsidRPr="006326E5">
        <w:rPr>
          <w:rFonts w:ascii="微軟正黑體" w:eastAsia="微軟正黑體" w:hAnsi="微軟正黑體" w:hint="eastAsia"/>
          <w:kern w:val="2"/>
          <w:szCs w:val="24"/>
        </w:rPr>
        <w:t>(如附件二)</w:t>
      </w:r>
    </w:p>
    <w:p w14:paraId="0DE342DD" w14:textId="6DB5B741" w:rsidR="002323D0" w:rsidRPr="006326E5" w:rsidRDefault="002323D0" w:rsidP="002323D0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kern w:val="2"/>
          <w:szCs w:val="24"/>
        </w:rPr>
        <w:t>應由學校導師、教師、教練或輔導人員於推薦函中敘述家庭特殊境遇狀況，核章後附於申請資料</w:t>
      </w:r>
      <w:proofErr w:type="gramStart"/>
      <w:r w:rsidRPr="006326E5">
        <w:rPr>
          <w:rFonts w:ascii="微軟正黑體" w:eastAsia="微軟正黑體" w:hAnsi="微軟正黑體" w:hint="eastAsia"/>
          <w:kern w:val="2"/>
          <w:szCs w:val="24"/>
        </w:rPr>
        <w:t>中備審</w:t>
      </w:r>
      <w:proofErr w:type="gramEnd"/>
      <w:r w:rsidRPr="006326E5">
        <w:rPr>
          <w:rFonts w:ascii="微軟正黑體" w:eastAsia="微軟正黑體" w:hAnsi="微軟正黑體" w:hint="eastAsia"/>
          <w:kern w:val="2"/>
          <w:szCs w:val="24"/>
        </w:rPr>
        <w:t>。</w:t>
      </w:r>
      <w:r w:rsidR="00CD1A19" w:rsidRPr="006326E5">
        <w:rPr>
          <w:rFonts w:ascii="微軟正黑體" w:eastAsia="微軟正黑體" w:hAnsi="微軟正黑體" w:hint="eastAsia"/>
          <w:kern w:val="2"/>
          <w:szCs w:val="24"/>
        </w:rPr>
        <w:t>(如附件三)</w:t>
      </w:r>
    </w:p>
    <w:p w14:paraId="3E061E5D" w14:textId="76E3CD14" w:rsidR="009B6734" w:rsidRPr="006326E5" w:rsidRDefault="009B6734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kern w:val="2"/>
          <w:szCs w:val="24"/>
        </w:rPr>
        <w:t>身分證正反面影本。</w:t>
      </w:r>
      <w:r w:rsidR="00CD1A19" w:rsidRPr="006326E5">
        <w:rPr>
          <w:rFonts w:ascii="微軟正黑體" w:eastAsia="微軟正黑體" w:hAnsi="微軟正黑體" w:hint="eastAsia"/>
          <w:kern w:val="2"/>
          <w:szCs w:val="24"/>
        </w:rPr>
        <w:t>(如附件四)</w:t>
      </w:r>
    </w:p>
    <w:p w14:paraId="078F5474" w14:textId="62DC6401" w:rsidR="009B6734" w:rsidRPr="006326E5" w:rsidRDefault="009B6734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kern w:val="2"/>
          <w:szCs w:val="24"/>
        </w:rPr>
        <w:lastRenderedPageBreak/>
        <w:t>學籍證明(學校開立之在學證明，或學生證加蓋註冊章之影本)。</w:t>
      </w:r>
      <w:r w:rsidR="00CD1A19" w:rsidRPr="006326E5">
        <w:rPr>
          <w:rFonts w:ascii="微軟正黑體" w:eastAsia="微軟正黑體" w:hAnsi="微軟正黑體" w:hint="eastAsia"/>
          <w:kern w:val="2"/>
          <w:szCs w:val="24"/>
        </w:rPr>
        <w:t>(如附件五)</w:t>
      </w:r>
    </w:p>
    <w:p w14:paraId="08E7F4A6" w14:textId="0EFBBC89" w:rsidR="009B6734" w:rsidRPr="006326E5" w:rsidRDefault="00DD220D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kern w:val="2"/>
          <w:szCs w:val="24"/>
        </w:rPr>
        <w:t>急難事件</w:t>
      </w:r>
      <w:r w:rsidR="00DF1567" w:rsidRPr="006326E5">
        <w:rPr>
          <w:rFonts w:ascii="微軟正黑體" w:eastAsia="微軟正黑體" w:hAnsi="微軟正黑體" w:hint="eastAsia"/>
          <w:kern w:val="2"/>
          <w:szCs w:val="24"/>
        </w:rPr>
        <w:t>證明文件</w:t>
      </w:r>
      <w:r w:rsidR="008E6019" w:rsidRPr="006326E5">
        <w:rPr>
          <w:rFonts w:ascii="微軟正黑體" w:eastAsia="微軟正黑體" w:hAnsi="微軟正黑體" w:hint="eastAsia"/>
          <w:kern w:val="2"/>
          <w:szCs w:val="24"/>
        </w:rPr>
        <w:t>，如有相關證明文件(如：診斷證明書、死亡證明書等)</w:t>
      </w:r>
      <w:r w:rsidR="009B6734" w:rsidRPr="006326E5">
        <w:rPr>
          <w:rFonts w:ascii="微軟正黑體" w:eastAsia="微軟正黑體" w:hAnsi="微軟正黑體" w:hint="eastAsia"/>
          <w:kern w:val="2"/>
          <w:szCs w:val="24"/>
        </w:rPr>
        <w:t>，可重覆提出證明資料。</w:t>
      </w:r>
    </w:p>
    <w:p w14:paraId="45A13B61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申請案件審核</w:t>
      </w:r>
    </w:p>
    <w:p w14:paraId="556FBF1F" w14:textId="3CCC2DE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本會於收到案件申請後，將針對申請案件資格文件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每月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進行書面審查，經本會與</w:t>
      </w:r>
      <w:r w:rsidR="006C7FF9" w:rsidRPr="00ED67A6">
        <w:rPr>
          <w:rFonts w:ascii="微軟正黑體" w:eastAsia="微軟正黑體" w:hAnsi="微軟正黑體" w:hint="eastAsia"/>
          <w:kern w:val="2"/>
          <w:szCs w:val="24"/>
        </w:rPr>
        <w:t xml:space="preserve"> 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BABI寶貝國際有限公司進行審核與查驗，並得參酌申請案件繳交文件之時間(以郵戳為憑)。</w:t>
      </w:r>
      <w:r w:rsidRPr="00ED67A6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3B03DBA8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急難救助金補助款項分配</w:t>
      </w:r>
    </w:p>
    <w:p w14:paraId="3DDE1872" w14:textId="75EA2A64" w:rsidR="006A768A" w:rsidRPr="00FF6A37" w:rsidRDefault="009B6734" w:rsidP="00DF2A3F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籃球、排球、足球、壘球四大甲級聯賽預計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核發共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新臺幣一</w:t>
      </w:r>
      <w:proofErr w:type="gramEnd"/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百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萬元急難救助金，依各聯賽報名隊數比例核發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該項目補助金額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，通過審核後，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每人發放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急難救助金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一</w:t>
      </w:r>
      <w:proofErr w:type="gramEnd"/>
      <w:r w:rsidR="00082211" w:rsidRPr="00ED67A6">
        <w:rPr>
          <w:rFonts w:ascii="微軟正黑體" w:eastAsia="微軟正黑體" w:hAnsi="微軟正黑體" w:hint="eastAsia"/>
          <w:kern w:val="2"/>
          <w:szCs w:val="24"/>
        </w:rPr>
        <w:t>至</w:t>
      </w:r>
      <w:r w:rsidR="00DF2A3F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如遇特殊情事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，經審核通過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，</w:t>
      </w:r>
      <w:r w:rsidR="00C759BB" w:rsidRPr="00FF6A37">
        <w:rPr>
          <w:rFonts w:ascii="微軟正黑體" w:eastAsia="微軟正黑體" w:hAnsi="微軟正黑體" w:hint="eastAsia"/>
          <w:kern w:val="2"/>
          <w:szCs w:val="24"/>
        </w:rPr>
        <w:t>補助額度視情節調整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27F46C69" w14:textId="71505E16" w:rsidR="00EE50E4" w:rsidRPr="00FF6A37" w:rsidRDefault="006A768A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各聯賽項目補助額度，</w:t>
      </w:r>
      <w:r w:rsidR="00AA7268" w:rsidRPr="00FF6A37">
        <w:rPr>
          <w:rFonts w:ascii="微軟正黑體" w:eastAsia="微軟正黑體" w:hAnsi="微軟正黑體" w:hint="eastAsia"/>
          <w:kern w:val="2"/>
          <w:szCs w:val="24"/>
        </w:rPr>
        <w:t>視申請狀況，本會得調整各項目補助總額。</w:t>
      </w:r>
    </w:p>
    <w:p w14:paraId="333667DB" w14:textId="77777777" w:rsidR="00FD0056" w:rsidRPr="00ED67A6" w:rsidRDefault="00FD0056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18"/>
        <w:gridCol w:w="2142"/>
      </w:tblGrid>
      <w:tr w:rsidR="00ED67A6" w:rsidRPr="00ED67A6" w14:paraId="6D758F5F" w14:textId="77777777" w:rsidTr="00F6663D">
        <w:trPr>
          <w:jc w:val="center"/>
        </w:trPr>
        <w:tc>
          <w:tcPr>
            <w:tcW w:w="905" w:type="dxa"/>
          </w:tcPr>
          <w:p w14:paraId="318CB2B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項次</w:t>
            </w:r>
          </w:p>
        </w:tc>
        <w:tc>
          <w:tcPr>
            <w:tcW w:w="2518" w:type="dxa"/>
          </w:tcPr>
          <w:p w14:paraId="7DB004A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聯賽項目</w:t>
            </w:r>
          </w:p>
        </w:tc>
        <w:tc>
          <w:tcPr>
            <w:tcW w:w="2142" w:type="dxa"/>
          </w:tcPr>
          <w:p w14:paraId="64B0023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該項目補助總額</w:t>
            </w:r>
          </w:p>
        </w:tc>
      </w:tr>
      <w:tr w:rsidR="00ED67A6" w:rsidRPr="00ED67A6" w14:paraId="70B70E2E" w14:textId="77777777" w:rsidTr="00F6663D">
        <w:trPr>
          <w:jc w:val="center"/>
        </w:trPr>
        <w:tc>
          <w:tcPr>
            <w:tcW w:w="905" w:type="dxa"/>
          </w:tcPr>
          <w:p w14:paraId="520A120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(1)</w:t>
            </w:r>
          </w:p>
        </w:tc>
        <w:tc>
          <w:tcPr>
            <w:tcW w:w="2518" w:type="dxa"/>
          </w:tcPr>
          <w:p w14:paraId="6763047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高中籃球</w:t>
            </w:r>
          </w:p>
        </w:tc>
        <w:tc>
          <w:tcPr>
            <w:tcW w:w="2142" w:type="dxa"/>
          </w:tcPr>
          <w:p w14:paraId="5CAE31B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25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237F284" w14:textId="77777777" w:rsidTr="00F6663D">
        <w:trPr>
          <w:jc w:val="center"/>
        </w:trPr>
        <w:tc>
          <w:tcPr>
            <w:tcW w:w="905" w:type="dxa"/>
          </w:tcPr>
          <w:p w14:paraId="39A7DDD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(2)</w:t>
            </w:r>
          </w:p>
        </w:tc>
        <w:tc>
          <w:tcPr>
            <w:tcW w:w="2518" w:type="dxa"/>
          </w:tcPr>
          <w:p w14:paraId="77F666EE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國中籃球</w:t>
            </w:r>
          </w:p>
        </w:tc>
        <w:tc>
          <w:tcPr>
            <w:tcW w:w="2142" w:type="dxa"/>
          </w:tcPr>
          <w:p w14:paraId="42D7B2E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7824304" w14:textId="77777777" w:rsidTr="00F6663D">
        <w:trPr>
          <w:jc w:val="center"/>
        </w:trPr>
        <w:tc>
          <w:tcPr>
            <w:tcW w:w="905" w:type="dxa"/>
          </w:tcPr>
          <w:p w14:paraId="375F5B1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(3)</w:t>
            </w:r>
          </w:p>
        </w:tc>
        <w:tc>
          <w:tcPr>
            <w:tcW w:w="2518" w:type="dxa"/>
          </w:tcPr>
          <w:p w14:paraId="6036507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高中排球</w:t>
            </w:r>
          </w:p>
        </w:tc>
        <w:tc>
          <w:tcPr>
            <w:tcW w:w="2142" w:type="dxa"/>
          </w:tcPr>
          <w:p w14:paraId="1EBA685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540324F4" w14:textId="77777777" w:rsidTr="00F6663D">
        <w:trPr>
          <w:jc w:val="center"/>
        </w:trPr>
        <w:tc>
          <w:tcPr>
            <w:tcW w:w="905" w:type="dxa"/>
          </w:tcPr>
          <w:p w14:paraId="7B51C0F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(4)</w:t>
            </w:r>
          </w:p>
        </w:tc>
        <w:tc>
          <w:tcPr>
            <w:tcW w:w="2518" w:type="dxa"/>
          </w:tcPr>
          <w:p w14:paraId="0A6600F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國中排球</w:t>
            </w:r>
          </w:p>
        </w:tc>
        <w:tc>
          <w:tcPr>
            <w:tcW w:w="2142" w:type="dxa"/>
          </w:tcPr>
          <w:p w14:paraId="063F767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4951B1EF" w14:textId="77777777" w:rsidTr="00F6663D">
        <w:trPr>
          <w:jc w:val="center"/>
        </w:trPr>
        <w:tc>
          <w:tcPr>
            <w:tcW w:w="905" w:type="dxa"/>
          </w:tcPr>
          <w:p w14:paraId="17AD887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(5)</w:t>
            </w:r>
          </w:p>
        </w:tc>
        <w:tc>
          <w:tcPr>
            <w:tcW w:w="2518" w:type="dxa"/>
          </w:tcPr>
          <w:p w14:paraId="7758552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高中足球</w:t>
            </w:r>
          </w:p>
        </w:tc>
        <w:tc>
          <w:tcPr>
            <w:tcW w:w="2142" w:type="dxa"/>
          </w:tcPr>
          <w:p w14:paraId="12C7AD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6D1DA47" w14:textId="77777777" w:rsidTr="00F6663D">
        <w:trPr>
          <w:jc w:val="center"/>
        </w:trPr>
        <w:tc>
          <w:tcPr>
            <w:tcW w:w="905" w:type="dxa"/>
          </w:tcPr>
          <w:p w14:paraId="5E23F73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(6)</w:t>
            </w:r>
          </w:p>
        </w:tc>
        <w:tc>
          <w:tcPr>
            <w:tcW w:w="2518" w:type="dxa"/>
          </w:tcPr>
          <w:p w14:paraId="24CFC73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國中足球</w:t>
            </w:r>
          </w:p>
        </w:tc>
        <w:tc>
          <w:tcPr>
            <w:tcW w:w="2142" w:type="dxa"/>
          </w:tcPr>
          <w:p w14:paraId="521A080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676267E7" w14:textId="77777777" w:rsidTr="00F6663D">
        <w:trPr>
          <w:jc w:val="center"/>
        </w:trPr>
        <w:tc>
          <w:tcPr>
            <w:tcW w:w="905" w:type="dxa"/>
          </w:tcPr>
          <w:p w14:paraId="3BAF83F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(7)</w:t>
            </w:r>
          </w:p>
        </w:tc>
        <w:tc>
          <w:tcPr>
            <w:tcW w:w="2518" w:type="dxa"/>
          </w:tcPr>
          <w:p w14:paraId="5765D6E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高中女壘</w:t>
            </w:r>
          </w:p>
        </w:tc>
        <w:tc>
          <w:tcPr>
            <w:tcW w:w="2142" w:type="dxa"/>
          </w:tcPr>
          <w:p w14:paraId="78F2E6C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97CE086" w14:textId="77777777" w:rsidTr="00F6663D">
        <w:trPr>
          <w:jc w:val="center"/>
        </w:trPr>
        <w:tc>
          <w:tcPr>
            <w:tcW w:w="905" w:type="dxa"/>
          </w:tcPr>
          <w:p w14:paraId="4539076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(8)</w:t>
            </w:r>
          </w:p>
        </w:tc>
        <w:tc>
          <w:tcPr>
            <w:tcW w:w="2518" w:type="dxa"/>
          </w:tcPr>
          <w:p w14:paraId="37DD9E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國中女壘</w:t>
            </w:r>
          </w:p>
        </w:tc>
        <w:tc>
          <w:tcPr>
            <w:tcW w:w="2142" w:type="dxa"/>
          </w:tcPr>
          <w:p w14:paraId="4C2615BA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</w:tbl>
    <w:p w14:paraId="280BD8B9" w14:textId="77777777" w:rsidR="009B6734" w:rsidRPr="00ED67A6" w:rsidRDefault="009B6734" w:rsidP="006A768A">
      <w:pPr>
        <w:widowControl w:val="0"/>
        <w:numPr>
          <w:ilvl w:val="0"/>
          <w:numId w:val="7"/>
        </w:numPr>
        <w:spacing w:beforeLines="50" w:before="180" w:after="0" w:line="240" w:lineRule="auto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補助案件通知</w:t>
      </w:r>
    </w:p>
    <w:p w14:paraId="6985F4B7" w14:textId="77777777" w:rsidR="009B6734" w:rsidRPr="00ED67A6" w:rsidRDefault="009B6734" w:rsidP="00AA7268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案件審查結果及補助金額，本會將行文至學校並通知申請者本人。案件審查時間為七個工作天，若審查結果符合規定，本會將於核定後七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個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工作天內撥款至申請者提供之金融帳戶。</w:t>
      </w:r>
    </w:p>
    <w:p w14:paraId="530A0392" w14:textId="77777777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本辦法由本會及BABI寶貝國際有限公司共同訂定，經本會與捐款人通過後實施，修正時亦同。</w:t>
      </w:r>
    </w:p>
    <w:p w14:paraId="70C1954E" w14:textId="77F69FE0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如申請者於</w:t>
      </w:r>
      <w:r w:rsidRPr="00ED67A6">
        <w:rPr>
          <w:rFonts w:ascii="微軟正黑體" w:eastAsia="微軟正黑體" w:hAnsi="微軟正黑體"/>
          <w:kern w:val="2"/>
          <w:szCs w:val="24"/>
        </w:rPr>
        <w:t>11</w:t>
      </w:r>
      <w:r w:rsidR="00854627">
        <w:rPr>
          <w:rFonts w:ascii="微軟正黑體" w:eastAsia="微軟正黑體" w:hAnsi="微軟正黑體" w:hint="eastAsia"/>
          <w:kern w:val="2"/>
          <w:szCs w:val="24"/>
        </w:rPr>
        <w:t>2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學年度已有其他單位之急難救助金獲補助紀錄，則不得重複申請BABI寶貝國際甲級急難救助金，請學校協助事實查證，若經本會查證有重複申請之情事，本會保留急難救助金核發之權力。</w:t>
      </w:r>
    </w:p>
    <w:p w14:paraId="0DFF932F" w14:textId="61F930BF" w:rsidR="009B6734" w:rsidRPr="00ED67A6" w:rsidRDefault="007E52B6" w:rsidP="006A768A">
      <w:pPr>
        <w:spacing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br w:type="page"/>
      </w:r>
      <w:r w:rsidR="009B6734" w:rsidRPr="00ED67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734"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C900658" w14:textId="3200266C" w:rsidR="00537185" w:rsidRPr="00ED67A6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p w14:paraId="07280AAF" w14:textId="77777777" w:rsidR="003A4749" w:rsidRPr="00ED67A6" w:rsidRDefault="003A4749" w:rsidP="000F3BED">
      <w:pPr>
        <w:spacing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ED67A6" w:rsidRPr="00ED67A6" w14:paraId="5928E547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027EA98F" w14:textId="77777777" w:rsidR="00A61D4D" w:rsidRPr="008630AD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503B7232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shd w:val="clear" w:color="auto" w:fill="auto"/>
            <w:tcMar>
              <w:left w:w="108" w:type="dxa"/>
            </w:tcMar>
            <w:vAlign w:val="center"/>
          </w:tcPr>
          <w:p w14:paraId="1398B831" w14:textId="77777777" w:rsidR="00A61D4D" w:rsidRPr="008630AD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4DEF9FA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347C557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0F0BF7E" w14:textId="77777777" w:rsidR="00A61D4D" w:rsidRPr="008630AD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14:paraId="7EEF116C" w14:textId="77777777" w:rsidR="00A61D4D" w:rsidRPr="00ED67A6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7021E" w:rsidRPr="00ED67A6" w14:paraId="6F59DA24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ACD316A" w14:textId="46ED624B" w:rsidR="00A7021E" w:rsidRPr="008630AD" w:rsidRDefault="00A7021E" w:rsidP="00A7021E">
            <w:pPr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1</w:t>
            </w: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1</w:t>
            </w:r>
            <w:r w:rsidR="00854627" w:rsidRPr="008630A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2</w:t>
            </w: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學年度</w:t>
            </w:r>
          </w:p>
          <w:p w14:paraId="3FA24195" w14:textId="0CED830E" w:rsidR="00A7021E" w:rsidRPr="008630AD" w:rsidRDefault="00A7021E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聯賽參賽項目</w:t>
            </w:r>
          </w:p>
        </w:tc>
        <w:tc>
          <w:tcPr>
            <w:tcW w:w="8635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14:paraId="620859EF" w14:textId="087D4C3E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>
              <w:rPr>
                <w:rFonts w:ascii="微軟正黑體" w:eastAsia="微軟正黑體" w:hAnsi="微軟正黑體"/>
                <w:szCs w:val="24"/>
              </w:rPr>
              <w:t>□國中籃球甲級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□高中排球甲級　　□國中排球甲級</w:t>
            </w:r>
          </w:p>
          <w:p w14:paraId="756F214E" w14:textId="712D3FEF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　　　 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</w:p>
          <w:p w14:paraId="4EBACD11" w14:textId="6FFA9EBF" w:rsidR="00A7021E" w:rsidRP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 □高中女子壘球　　□國中女子壘球甲級</w:t>
            </w:r>
          </w:p>
        </w:tc>
      </w:tr>
      <w:tr w:rsidR="00ED67A6" w:rsidRPr="00ED67A6" w14:paraId="4C9E0900" w14:textId="77777777" w:rsidTr="00021553">
        <w:trPr>
          <w:trHeight w:val="490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20E7B28A" w14:textId="77777777" w:rsidR="00A61D4D" w:rsidRPr="008630AD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3B918B8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EF63AB7" w14:textId="77777777" w:rsidR="00A61D4D" w:rsidRPr="008630AD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737394C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4D6213F8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5CC3085" w14:textId="77777777" w:rsidR="00A61D4D" w:rsidRPr="008630AD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56E5141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301CE1" w14:textId="03AE317E" w:rsidR="00A61D4D" w:rsidRPr="008630AD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D0BDA7" w14:textId="77777777" w:rsidR="00A61D4D" w:rsidRPr="00ED67A6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ED67A6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  <w:r w:rsidRPr="00ED67A6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ED67A6" w:rsidRPr="00ED67A6" w14:paraId="3F5B3612" w14:textId="77777777" w:rsidTr="00021553">
        <w:trPr>
          <w:trHeight w:val="1184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397DFDC0" w14:textId="5A8F7BBF" w:rsidR="00CB39B8" w:rsidRPr="008630AD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17C9148" w14:textId="7777777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2DE4B87" w14:textId="1805CA7E" w:rsidR="00CB39B8" w:rsidRPr="008630AD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750441BF" w14:textId="6BCC41D0" w:rsidR="00CB39B8" w:rsidRPr="00ED67A6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64D269ED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46A4DFB2" w14:textId="77777777" w:rsidR="00A61D4D" w:rsidRPr="008630AD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14:paraId="3E2677E5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630AD" w:rsidRPr="00ED67A6" w14:paraId="27223959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77D6800F" w14:textId="0ABD9255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326E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27B140F0" w14:textId="77777777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1B88EFC5" w14:textId="75FCD65F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326E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shd w:val="clear" w:color="auto" w:fill="auto"/>
            <w:vAlign w:val="center"/>
          </w:tcPr>
          <w:p w14:paraId="7AFBC0D9" w14:textId="34B19409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630AD" w:rsidRPr="00ED67A6" w14:paraId="18A99FE6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4B388259" w14:textId="4F366CE8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326E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1ED709D" w14:textId="77777777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1D062089" w14:textId="5A2CE4E6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326E5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6326E5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6326E5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shd w:val="clear" w:color="auto" w:fill="auto"/>
            <w:vAlign w:val="center"/>
          </w:tcPr>
          <w:p w14:paraId="7E7219D7" w14:textId="18ADFC86" w:rsidR="003C6794" w:rsidRPr="006326E5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6326E5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6326E5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6326E5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6326E5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6326E5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6326E5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6326E5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6326E5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6326E5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6326E5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6326E5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ED67A6" w:rsidRPr="00ED67A6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8630AD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8630AD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F77915" w14:textId="2F165984" w:rsidR="006D1313" w:rsidRPr="008630AD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A0A7AAE" w14:textId="77777777" w:rsidR="006D1313" w:rsidRPr="008630AD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8630A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8630AD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02FDDF2A" w14:textId="77777777" w:rsidR="006D1313" w:rsidRPr="008630AD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</w:t>
            </w:r>
            <w:proofErr w:type="gramStart"/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務</w:t>
            </w:r>
            <w:proofErr w:type="gramEnd"/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066FFC9" w14:textId="77777777" w:rsidR="006D1313" w:rsidRPr="008630AD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ED67A6" w:rsidRPr="00ED67A6" w14:paraId="77189468" w14:textId="77777777" w:rsidTr="00AA7268">
        <w:tc>
          <w:tcPr>
            <w:tcW w:w="1727" w:type="dxa"/>
          </w:tcPr>
          <w:p w14:paraId="4E6FFDF8" w14:textId="4E3158A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571A0B54" w14:textId="21453C5C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45E802BC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70BDB5DE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38F7021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ED67A6" w:rsidRDefault="00CB39B8" w:rsidP="000E07D2">
      <w:pPr>
        <w:spacing w:after="0" w:line="240" w:lineRule="auto"/>
      </w:pPr>
      <w:r w:rsidRPr="00ED67A6">
        <w:br w:type="page"/>
      </w:r>
    </w:p>
    <w:p w14:paraId="59A641C4" w14:textId="3A7908D5" w:rsidR="00F6663D" w:rsidRPr="00F6663D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F6663D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F6663D" w:rsidRDefault="006326E5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0E07D2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0E07D2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0E07D2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0E07D2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0E07D2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0E07D2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一、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ab/>
        <w:t>特定目的</w:t>
      </w:r>
    </w:p>
    <w:p w14:paraId="547E4884" w14:textId="4CB00265" w:rsidR="000E07D2" w:rsidRPr="000E07D2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基於辦理本會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急難救助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金作業及本會辦理其他與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急難救助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金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相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關活動</w:t>
      </w:r>
      <w:proofErr w:type="gramStart"/>
      <w:r w:rsidRPr="000E07D2">
        <w:rPr>
          <w:rFonts w:ascii="微軟正黑體" w:eastAsia="微軟正黑體" w:hAnsi="微軟正黑體" w:cs="Arial Unicode MS"/>
          <w:color w:val="000000"/>
          <w:kern w:val="2"/>
        </w:rPr>
        <w:t>（</w:t>
      </w:r>
      <w:proofErr w:type="gramEnd"/>
      <w:r w:rsidRPr="000E07D2">
        <w:rPr>
          <w:rFonts w:ascii="微軟正黑體" w:eastAsia="微軟正黑體" w:hAnsi="微軟正黑體" w:cs="Arial Unicode MS"/>
          <w:color w:val="000000"/>
          <w:kern w:val="2"/>
        </w:rPr>
        <w:t>包括但不限於：如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記者會、宣傳活動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…等等</w:t>
      </w:r>
      <w:proofErr w:type="gramStart"/>
      <w:r w:rsidRPr="000E07D2">
        <w:rPr>
          <w:rFonts w:ascii="微軟正黑體" w:eastAsia="微軟正黑體" w:hAnsi="微軟正黑體" w:cs="Arial Unicode MS"/>
          <w:color w:val="000000"/>
          <w:kern w:val="2"/>
        </w:rPr>
        <w:t>）</w:t>
      </w:r>
      <w:proofErr w:type="gramEnd"/>
      <w:r w:rsidRPr="000E07D2">
        <w:rPr>
          <w:rFonts w:ascii="微軟正黑體" w:eastAsia="微軟正黑體" w:hAnsi="微軟正黑體" w:cs="Arial Unicode MS"/>
          <w:color w:val="000000"/>
          <w:kern w:val="2"/>
        </w:rPr>
        <w:t>之需要，為</w:t>
      </w:r>
      <w:r w:rsidRPr="000E07D2">
        <w:rPr>
          <w:rFonts w:ascii="微軟正黑體" w:eastAsia="微軟正黑體" w:hAnsi="微軟正黑體" w:cs="Arial Unicode MS"/>
          <w:b/>
          <w:color w:val="000000"/>
          <w:kern w:val="2"/>
        </w:rPr>
        <w:t>人事管理【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特定目的項目代號002</w:t>
      </w:r>
      <w:r w:rsidRPr="000E07D2">
        <w:rPr>
          <w:rFonts w:ascii="微軟正黑體" w:eastAsia="微軟正黑體" w:hAnsi="微軟正黑體" w:cs="Arial Unicode MS"/>
          <w:b/>
          <w:color w:val="000000"/>
          <w:kern w:val="2"/>
        </w:rPr>
        <w:t>】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、</w:t>
      </w:r>
      <w:r w:rsidRPr="000E07D2">
        <w:rPr>
          <w:rFonts w:ascii="微軟正黑體" w:eastAsia="微軟正黑體" w:hAnsi="微軟正黑體" w:cs="Arial Unicode MS"/>
          <w:b/>
          <w:color w:val="000000"/>
          <w:kern w:val="2"/>
        </w:rPr>
        <w:t>契約、類似契約或其他法律關係事務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之目的</w:t>
      </w:r>
      <w:r w:rsidRPr="000E07D2">
        <w:rPr>
          <w:rFonts w:ascii="微軟正黑體" w:eastAsia="微軟正黑體" w:hAnsi="微軟正黑體" w:cs="Arial Unicode MS"/>
          <w:b/>
          <w:color w:val="000000"/>
          <w:kern w:val="2"/>
        </w:rPr>
        <w:t>【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特定目的項目代號069</w:t>
      </w:r>
      <w:r w:rsidRPr="000E07D2">
        <w:rPr>
          <w:rFonts w:ascii="微軟正黑體" w:eastAsia="微軟正黑體" w:hAnsi="微軟正黑體" w:cs="Arial Unicode MS"/>
          <w:b/>
          <w:color w:val="000000"/>
          <w:kern w:val="2"/>
        </w:rPr>
        <w:t>】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、調查統計、分析之目的【特定目的項目代號157】蒐集您的個人資料。</w:t>
      </w:r>
    </w:p>
    <w:p w14:paraId="5AA311C4" w14:textId="1890E7E0" w:rsidR="00F6663D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0E07D2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二、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ab/>
        <w:t>蒐集項目（類別）</w:t>
      </w:r>
    </w:p>
    <w:p w14:paraId="16C4933C" w14:textId="37E4EA33" w:rsidR="000E07D2" w:rsidRPr="000E07D2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依申請書上所載您的個人相關資料欄位(含申請者之姓名、出生日期、身分證字號、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學籍資料、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手機號碼、通訊電話、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戶籍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地址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、申請資格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、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申請原因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等)。</w:t>
      </w:r>
    </w:p>
    <w:p w14:paraId="2654DCDF" w14:textId="1880CDF4" w:rsidR="00F6663D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0E07D2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三、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ab/>
        <w:t>利用</w:t>
      </w:r>
      <w:proofErr w:type="gramStart"/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期間、</w:t>
      </w:r>
      <w:proofErr w:type="gramEnd"/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地區、對象及方式</w:t>
      </w:r>
    </w:p>
    <w:p w14:paraId="57D80A34" w14:textId="52D5BE4A" w:rsidR="000E07D2" w:rsidRPr="000E07D2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(</w:t>
      </w:r>
      <w:proofErr w:type="gramStart"/>
      <w:r w:rsidRPr="000E07D2">
        <w:rPr>
          <w:rFonts w:ascii="微軟正黑體" w:eastAsia="微軟正黑體" w:hAnsi="微軟正黑體" w:cs="Arial Unicode MS"/>
          <w:color w:val="000000"/>
          <w:kern w:val="2"/>
        </w:rPr>
        <w:t>一</w:t>
      </w:r>
      <w:proofErr w:type="gramEnd"/>
      <w:r w:rsidRPr="000E07D2">
        <w:rPr>
          <w:rFonts w:ascii="微軟正黑體" w:eastAsia="微軟正黑體" w:hAnsi="微軟正黑體" w:cs="Arial Unicode MS"/>
          <w:color w:val="000000"/>
          <w:kern w:val="2"/>
        </w:rPr>
        <w:t>)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ab/>
        <w:t>利用期間：特定目的存續期間。</w:t>
      </w:r>
    </w:p>
    <w:p w14:paraId="160C5C76" w14:textId="70213C8E" w:rsidR="000E07D2" w:rsidRPr="000E07D2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(二)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ab/>
        <w:t>地區：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臺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灣。</w:t>
      </w:r>
    </w:p>
    <w:p w14:paraId="7343E019" w14:textId="2D8BB7CE" w:rsidR="000E07D2" w:rsidRPr="000E07D2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(三)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ab/>
        <w:t>對象：本會。</w:t>
      </w:r>
    </w:p>
    <w:p w14:paraId="0DF918FE" w14:textId="65AC0092" w:rsidR="000E07D2" w:rsidRPr="000E07D2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(四)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0E07D2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四、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0E07D2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若您出席本會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急難救助金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0E07D2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五、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ab/>
        <w:t>請您確認本申請書所列項目已完整及確實揭露</w:t>
      </w:r>
    </w:p>
    <w:p w14:paraId="430D41F4" w14:textId="165B3442" w:rsidR="00F6663D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0E07D2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六、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0E07D2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除法令另有規定外，若您需要行使本項權利，請洽本會申請之聯絡單位辦理。</w:t>
      </w:r>
    </w:p>
    <w:p w14:paraId="359B049C" w14:textId="6B273861" w:rsidR="00F6663D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七、您得自由選擇是否提供相關個人資料，惟您若拒絕提供相關個人資料，本會將無法進行必要之審核、處理作業及辦理後續</w:t>
      </w:r>
      <w:r w:rsidRPr="000E07D2">
        <w:rPr>
          <w:rFonts w:ascii="微軟正黑體" w:eastAsia="微軟正黑體" w:hAnsi="微軟正黑體" w:cs="Arial Unicode MS" w:hint="eastAsia"/>
          <w:b/>
          <w:color w:val="C00000"/>
          <w:kern w:val="2"/>
        </w:rPr>
        <w:t>流程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與相關活動</w:t>
      </w:r>
      <w:r w:rsidRPr="000E07D2">
        <w:rPr>
          <w:rFonts w:ascii="微軟正黑體" w:eastAsia="微軟正黑體" w:hAnsi="微軟正黑體" w:cs="Arial Unicode MS" w:hint="eastAsia"/>
          <w:b/>
          <w:color w:val="C00000"/>
          <w:kern w:val="2"/>
        </w:rPr>
        <w:t>。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您將喪失申請本</w:t>
      </w:r>
      <w:r w:rsidRPr="000E07D2">
        <w:rPr>
          <w:rFonts w:ascii="微軟正黑體" w:eastAsia="微軟正黑體" w:hAnsi="微軟正黑體" w:cs="Arial Unicode MS" w:hint="eastAsia"/>
          <w:b/>
          <w:color w:val="C00000"/>
          <w:kern w:val="2"/>
        </w:rPr>
        <w:t>急難救助金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並參與相關活動之資格，</w:t>
      </w:r>
      <w:proofErr w:type="gramStart"/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不</w:t>
      </w:r>
      <w:proofErr w:type="gramEnd"/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另行通知。</w:t>
      </w:r>
    </w:p>
    <w:p w14:paraId="62020235" w14:textId="77245BFC" w:rsidR="000E07D2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color w:val="C00000"/>
          <w:kern w:val="2"/>
        </w:rPr>
      </w:pPr>
    </w:p>
    <w:p w14:paraId="499F7FE1" w14:textId="7180897B" w:rsidR="000E07D2" w:rsidRPr="000E07D2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color w:val="C00000"/>
          <w:kern w:val="2"/>
        </w:rPr>
      </w:pPr>
    </w:p>
    <w:p w14:paraId="6FCA1B73" w14:textId="0DA3F29E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0E07D2">
        <w:rPr>
          <w:rFonts w:ascii="微軟正黑體" w:eastAsia="微軟正黑體" w:hAnsi="微軟正黑體" w:cs="Arial Unicode MS" w:hint="eastAsia"/>
          <w:b/>
          <w:kern w:val="2"/>
        </w:rPr>
        <w:lastRenderedPageBreak/>
        <w:t>承上</w:t>
      </w:r>
      <w:r>
        <w:rPr>
          <w:rFonts w:ascii="微軟正黑體" w:eastAsia="微軟正黑體" w:hAnsi="微軟正黑體" w:cs="Arial Unicode MS" w:hint="eastAsia"/>
          <w:b/>
          <w:kern w:val="2"/>
        </w:rPr>
        <w:t>頁</w:t>
      </w:r>
      <w:r w:rsidRPr="000E07D2">
        <w:rPr>
          <w:rFonts w:ascii="微軟正黑體" w:eastAsia="微軟正黑體" w:hAnsi="微軟正黑體" w:hint="eastAsia"/>
          <w:kern w:val="2"/>
        </w:rPr>
        <w:t>，</w:t>
      </w:r>
      <w:proofErr w:type="gramStart"/>
      <w:r w:rsidRPr="000E07D2">
        <w:rPr>
          <w:rFonts w:ascii="微軟正黑體" w:eastAsia="微軟正黑體" w:hAnsi="微軟正黑體" w:cs="Arial Unicode MS"/>
          <w:b/>
          <w:kern w:val="2"/>
        </w:rPr>
        <w:t>經貴會</w:t>
      </w:r>
      <w:proofErr w:type="gramEnd"/>
      <w:r w:rsidRPr="000E07D2">
        <w:rPr>
          <w:rFonts w:ascii="微軟正黑體" w:eastAsia="微軟正黑體" w:hAnsi="微軟正黑體" w:cs="Arial Unicode MS"/>
          <w:b/>
          <w:kern w:val="2"/>
        </w:rPr>
        <w:t>告知，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0E07D2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0E07D2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0E07D2">
        <w:rPr>
          <w:rFonts w:ascii="微軟正黑體" w:eastAsia="微軟正黑體" w:hAnsi="微軟正黑體" w:cs="Arial Unicode MS"/>
          <w:b/>
          <w:kern w:val="2"/>
        </w:rPr>
        <w:t>，確認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0E07D2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並</w:t>
          </w:r>
        </w:sdtContent>
      </w:sdt>
      <w:r w:rsidRPr="000E07D2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0E07D2" w:rsidRDefault="006326E5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0E07D2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0E07D2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0E07D2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立 書 人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0E07D2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0E07D2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0E07D2">
        <w:rPr>
          <w:rFonts w:ascii="微軟正黑體" w:eastAsia="微軟正黑體" w:hAnsi="微軟正黑體" w:cs="Arial Unicode MS"/>
          <w:b/>
          <w:kern w:val="2"/>
        </w:rPr>
        <w:t>年</w:t>
      </w:r>
      <w:r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0E07D2">
        <w:rPr>
          <w:rFonts w:ascii="微軟正黑體" w:eastAsia="微軟正黑體" w:hAnsi="微軟正黑體" w:cs="Arial Unicode MS"/>
          <w:b/>
          <w:kern w:val="2"/>
        </w:rPr>
        <w:t>月</w:t>
      </w:r>
      <w:r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0E07D2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0E07D2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99561E" w:rsidRDefault="006326E5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>
            <w:t xml:space="preserve">     </w:t>
          </w:r>
        </w:sdtContent>
      </w:sdt>
    </w:p>
    <w:p w14:paraId="54B10DDB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99561E" w:rsidRDefault="006326E5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>
            <w:t xml:space="preserve">     </w:t>
          </w:r>
        </w:sdtContent>
      </w:sdt>
    </w:p>
    <w:p w14:paraId="3CCAB8DC" w14:textId="445BE4CD" w:rsidR="00A61D4D" w:rsidRPr="0099561E" w:rsidRDefault="007E52B6">
      <w:pPr>
        <w:jc w:val="both"/>
        <w:rPr>
          <w:rFonts w:ascii="微軟正黑體" w:eastAsia="微軟正黑體" w:hAnsi="微軟正黑體" w:cs="Arial"/>
          <w:b/>
        </w:rPr>
      </w:pPr>
      <w:r w:rsidRPr="0099561E">
        <w:br w:type="page"/>
      </w:r>
    </w:p>
    <w:p w14:paraId="253E2333" w14:textId="48439C65" w:rsidR="005B57DD" w:rsidRPr="00ED67A6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proofErr w:type="gramStart"/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proofErr w:type="gramStart"/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ED67A6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ED67A6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推薦人姓名：</w:t>
      </w:r>
      <w:r w:rsidR="00683B27" w:rsidRPr="00ED67A6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ED67A6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ED67A6" w:rsidRPr="00ED67A6" w14:paraId="65A8DC12" w14:textId="77777777" w:rsidTr="00334D18">
        <w:trPr>
          <w:trHeight w:val="10550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1055E63E" w14:textId="1BC99E01" w:rsidR="00AA7268" w:rsidRPr="00ED67A6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ED67A6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ED67A6" w:rsidRPr="00ED67A6" w14:paraId="4CAA219B" w14:textId="77777777" w:rsidTr="006D1313">
        <w:trPr>
          <w:trHeight w:val="2655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6F861D13" w14:textId="0F486D71" w:rsidR="00A61D4D" w:rsidRPr="00ED67A6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ED67A6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ED67A6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ED67A6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52B911FC" w14:textId="77777777" w:rsidTr="00AA7268">
        <w:trPr>
          <w:trHeight w:val="665"/>
        </w:trPr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E2319D9" w14:textId="7C6A9EC1" w:rsidR="006D1313" w:rsidRPr="00ED67A6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br w:type="page"/>
            </w:r>
            <w:r w:rsidR="006D1313" w:rsidRPr="00ED67A6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732C563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73A362CF" w14:textId="526EFED3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5E129C41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ED67A6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B01499A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ED67A6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ED67A6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4B714035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ED67A6" w:rsidRPr="00ED67A6" w14:paraId="5B422648" w14:textId="77777777" w:rsidTr="00AA7268"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0F3DD7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14:paraId="68322E70" w14:textId="77777777" w:rsidR="006D1313" w:rsidRPr="00ED67A6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DAA6B3E" w14:textId="3E890E95" w:rsidR="006D1313" w:rsidRPr="00ED67A6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37D88BAC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09730D5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1DD3A3DD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1" w:name="_Hlk119262334"/>
      <w:r w:rsidRPr="0099561E">
        <w:rPr>
          <w:rFonts w:ascii="微軟正黑體" w:eastAsia="微軟正黑體" w:hAnsi="微軟正黑體" w:hint="eastAsia"/>
        </w:rPr>
        <w:t>表格若不敷使用，請自行調整。</w:t>
      </w:r>
      <w:bookmarkEnd w:id="1"/>
    </w:p>
    <w:p w14:paraId="26290634" w14:textId="77777777" w:rsidR="002323D0" w:rsidRDefault="002323D0">
      <w:pPr>
        <w:spacing w:after="0"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0CDD97FB" w14:textId="5F3D6EC5" w:rsidR="002323D0" w:rsidRPr="00CD1A19" w:rsidRDefault="002323D0" w:rsidP="00797692">
      <w:pPr>
        <w:spacing w:line="480" w:lineRule="exact"/>
        <w:rPr>
          <w:rFonts w:ascii="微軟正黑體" w:eastAsia="微軟正黑體" w:hAnsi="微軟正黑體"/>
          <w:color w:val="00B0F0"/>
        </w:rPr>
      </w:pPr>
      <w:r w:rsidRPr="00CD1A19">
        <w:rPr>
          <w:rFonts w:ascii="微軟正黑體" w:eastAsia="微軟正黑體" w:hAnsi="微軟正黑體"/>
          <w:b/>
          <w:bCs/>
          <w:noProof/>
          <w:color w:val="00B0F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6W7QEAAGsEAAAOAAAAZHJzL2Uyb0RvYy54bWysVMtu2zAQvBfoPxC815LjNAgEy0HRIL0U&#10;adGk6JmmSIsAxSVI2pL/vsuVLDtpLymqA8XH7nB2dqT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6326E5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6326E5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6326E5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6326E5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6326E5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6326E5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6326E5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6326E5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6326E5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6326E5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6326E5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6326E5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6326E5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CD1A19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CD1A19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B0F0"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CD1A19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color w:val="00B0F0"/>
          <w:kern w:val="2"/>
          <w:sz w:val="36"/>
          <w:szCs w:val="36"/>
        </w:rPr>
      </w:pPr>
    </w:p>
    <w:p w14:paraId="0ACA989E" w14:textId="77777777" w:rsidR="00CD1A19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6326E5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6326E5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6326E5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6326E5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6326E5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6326E5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6326E5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6326E5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6326E5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2323D0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2323D0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A800D" w14:textId="77777777" w:rsidR="00A33065" w:rsidRDefault="00A33065">
      <w:pPr>
        <w:spacing w:after="0" w:line="240" w:lineRule="auto"/>
      </w:pPr>
      <w:r>
        <w:separator/>
      </w:r>
    </w:p>
  </w:endnote>
  <w:endnote w:type="continuationSeparator" w:id="0">
    <w:p w14:paraId="6DBC0D5D" w14:textId="77777777" w:rsidR="00A33065" w:rsidRDefault="00A3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7FA5" w14:textId="77777777" w:rsidR="00A33065" w:rsidRDefault="00A33065">
      <w:pPr>
        <w:spacing w:after="0" w:line="240" w:lineRule="auto"/>
      </w:pPr>
      <w:r>
        <w:separator/>
      </w:r>
    </w:p>
  </w:footnote>
  <w:footnote w:type="continuationSeparator" w:id="0">
    <w:p w14:paraId="3C7D7237" w14:textId="77777777" w:rsidR="00A33065" w:rsidRDefault="00A3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9076677">
    <w:abstractNumId w:val="3"/>
  </w:num>
  <w:num w:numId="2" w16cid:durableId="1052922131">
    <w:abstractNumId w:val="0"/>
  </w:num>
  <w:num w:numId="3" w16cid:durableId="142503886">
    <w:abstractNumId w:val="2"/>
  </w:num>
  <w:num w:numId="4" w16cid:durableId="592979916">
    <w:abstractNumId w:val="5"/>
  </w:num>
  <w:num w:numId="5" w16cid:durableId="244145367">
    <w:abstractNumId w:val="1"/>
  </w:num>
  <w:num w:numId="6" w16cid:durableId="1956251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7646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21553"/>
    <w:rsid w:val="00044020"/>
    <w:rsid w:val="00082211"/>
    <w:rsid w:val="000828B3"/>
    <w:rsid w:val="000C0545"/>
    <w:rsid w:val="000E07D2"/>
    <w:rsid w:val="000F3BED"/>
    <w:rsid w:val="000F570F"/>
    <w:rsid w:val="00113E57"/>
    <w:rsid w:val="00130677"/>
    <w:rsid w:val="00133D59"/>
    <w:rsid w:val="00137B53"/>
    <w:rsid w:val="00137D35"/>
    <w:rsid w:val="001642ED"/>
    <w:rsid w:val="001925D0"/>
    <w:rsid w:val="00193834"/>
    <w:rsid w:val="001A771E"/>
    <w:rsid w:val="001B7868"/>
    <w:rsid w:val="0022260A"/>
    <w:rsid w:val="002323D0"/>
    <w:rsid w:val="002A66DF"/>
    <w:rsid w:val="002B51E2"/>
    <w:rsid w:val="002B7B1E"/>
    <w:rsid w:val="002C13F2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818DF"/>
    <w:rsid w:val="004D47AD"/>
    <w:rsid w:val="004E0D8E"/>
    <w:rsid w:val="004E1D81"/>
    <w:rsid w:val="004F652F"/>
    <w:rsid w:val="004F69A5"/>
    <w:rsid w:val="005003FD"/>
    <w:rsid w:val="0052113F"/>
    <w:rsid w:val="005316B7"/>
    <w:rsid w:val="00537185"/>
    <w:rsid w:val="0058333A"/>
    <w:rsid w:val="00586F92"/>
    <w:rsid w:val="00591C79"/>
    <w:rsid w:val="0059639C"/>
    <w:rsid w:val="005A1096"/>
    <w:rsid w:val="005A7F0E"/>
    <w:rsid w:val="005B57DD"/>
    <w:rsid w:val="005C37F0"/>
    <w:rsid w:val="006326E5"/>
    <w:rsid w:val="00643919"/>
    <w:rsid w:val="00666D4A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12AAA"/>
    <w:rsid w:val="007405A1"/>
    <w:rsid w:val="00766FBB"/>
    <w:rsid w:val="0078043E"/>
    <w:rsid w:val="00782BAE"/>
    <w:rsid w:val="00797692"/>
    <w:rsid w:val="007A1954"/>
    <w:rsid w:val="007C46DB"/>
    <w:rsid w:val="007E52B6"/>
    <w:rsid w:val="008178C0"/>
    <w:rsid w:val="00817F27"/>
    <w:rsid w:val="00834CF4"/>
    <w:rsid w:val="00836429"/>
    <w:rsid w:val="00854627"/>
    <w:rsid w:val="008618A4"/>
    <w:rsid w:val="008630AD"/>
    <w:rsid w:val="008736C1"/>
    <w:rsid w:val="008813BC"/>
    <w:rsid w:val="00882C02"/>
    <w:rsid w:val="008D1980"/>
    <w:rsid w:val="008E6019"/>
    <w:rsid w:val="00900E9A"/>
    <w:rsid w:val="009224AB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33065"/>
    <w:rsid w:val="00A4792B"/>
    <w:rsid w:val="00A57CB5"/>
    <w:rsid w:val="00A61D4D"/>
    <w:rsid w:val="00A63831"/>
    <w:rsid w:val="00A7021E"/>
    <w:rsid w:val="00A82ACC"/>
    <w:rsid w:val="00A90BCB"/>
    <w:rsid w:val="00AA7268"/>
    <w:rsid w:val="00AB51C8"/>
    <w:rsid w:val="00AC5735"/>
    <w:rsid w:val="00AE54A7"/>
    <w:rsid w:val="00B03244"/>
    <w:rsid w:val="00B216D2"/>
    <w:rsid w:val="00B378CE"/>
    <w:rsid w:val="00B52DC4"/>
    <w:rsid w:val="00BA10C0"/>
    <w:rsid w:val="00BB7FA3"/>
    <w:rsid w:val="00C759BB"/>
    <w:rsid w:val="00C77C44"/>
    <w:rsid w:val="00C95515"/>
    <w:rsid w:val="00CB39B8"/>
    <w:rsid w:val="00CC660C"/>
    <w:rsid w:val="00CD1A19"/>
    <w:rsid w:val="00CF5E54"/>
    <w:rsid w:val="00CF7EFD"/>
    <w:rsid w:val="00D14078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B7939-E404-4C85-B8BA-9525D1E92F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高中體總 使用者6</cp:lastModifiedBy>
  <cp:revision>2</cp:revision>
  <cp:lastPrinted>2023-10-20T06:29:00Z</cp:lastPrinted>
  <dcterms:created xsi:type="dcterms:W3CDTF">2023-10-24T09:38:00Z</dcterms:created>
  <dcterms:modified xsi:type="dcterms:W3CDTF">2023-10-24T09:38:00Z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