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04F1" w14:textId="77777777" w:rsidR="001E6C00" w:rsidRPr="001E6C00" w:rsidRDefault="001E6C00" w:rsidP="001E6C00">
      <w:pPr>
        <w:spacing w:line="620" w:lineRule="exact"/>
        <w:jc w:val="center"/>
        <w:rPr>
          <w:rFonts w:ascii="華康宗楷體W7(P)" w:eastAsia="華康宗楷體W7(P)" w:hAnsi="Calibri Light" w:cs="Calibri Light"/>
          <w:sz w:val="32"/>
        </w:rPr>
      </w:pPr>
      <w:r w:rsidRPr="001E6C00">
        <w:rPr>
          <w:rFonts w:ascii="華康宗楷體W7(P)" w:eastAsia="華康宗楷體W7(P)" w:hAnsi="Calibri Light" w:cs="Calibri Light" w:hint="eastAsia"/>
          <w:sz w:val="32"/>
        </w:rPr>
        <w:t>臺北市11</w:t>
      </w:r>
      <w:r w:rsidR="004C31EC">
        <w:rPr>
          <w:rFonts w:ascii="華康宗楷體W7(P)" w:eastAsia="華康宗楷體W7(P)" w:hAnsi="Calibri Light" w:cs="Calibri Light" w:hint="eastAsia"/>
          <w:sz w:val="32"/>
        </w:rPr>
        <w:t>2</w:t>
      </w:r>
      <w:r w:rsidRPr="001E6C00">
        <w:rPr>
          <w:rFonts w:ascii="華康宗楷體W7(P)" w:eastAsia="華康宗楷體W7(P)" w:hAnsi="Calibri Light" w:cs="Calibri Light" w:hint="eastAsia"/>
          <w:sz w:val="32"/>
        </w:rPr>
        <w:t>年度景興</w:t>
      </w:r>
      <w:r w:rsidRPr="001E6C00">
        <w:rPr>
          <w:rFonts w:ascii="華康宗楷體W7(P)" w:eastAsia="華康宗楷體W7(P)" w:hAnsi="標楷體" w:cs="Calibri Light" w:hint="eastAsia"/>
          <w:sz w:val="32"/>
        </w:rPr>
        <w:t>國民中學</w:t>
      </w:r>
      <w:r w:rsidRPr="001E6C00">
        <w:rPr>
          <w:rFonts w:ascii="華康宗楷體W7(P)" w:eastAsia="華康宗楷體W7(P)" w:hAnsi="Calibri Light" w:cs="Calibri Light" w:hint="eastAsia"/>
          <w:sz w:val="32"/>
        </w:rPr>
        <w:t>雙語課程夏令營</w:t>
      </w:r>
    </w:p>
    <w:p w14:paraId="59EE50B7" w14:textId="77777777" w:rsidR="00032EAF" w:rsidRPr="001E6C00" w:rsidRDefault="001E6C00" w:rsidP="001E6C00">
      <w:pPr>
        <w:spacing w:line="620" w:lineRule="exact"/>
        <w:jc w:val="center"/>
        <w:rPr>
          <w:rFonts w:ascii="華康宗楷體W7(P)" w:eastAsia="華康宗楷體W7(P)" w:hAnsi="Calibri Light" w:cs="Calibri Light"/>
          <w:sz w:val="48"/>
        </w:rPr>
      </w:pPr>
      <w:r w:rsidRPr="001E6C00">
        <w:rPr>
          <w:rFonts w:ascii="華康宗楷體W7(P)" w:eastAsia="華康宗楷體W7(P)" w:hAnsi="Calibri Light" w:cs="Calibri Light" w:hint="eastAsia"/>
          <w:sz w:val="48"/>
        </w:rPr>
        <w:t>學員通知單</w:t>
      </w:r>
    </w:p>
    <w:p w14:paraId="269B5B0B" w14:textId="77777777" w:rsidR="001E6C00" w:rsidRPr="000F4297" w:rsidRDefault="001E6C00" w:rsidP="001E6C00">
      <w:pPr>
        <w:rPr>
          <w:rFonts w:ascii="華康宗楷體W7(P)" w:eastAsia="華康宗楷體W7(P)" w:hAnsi="標楷體"/>
          <w:sz w:val="28"/>
        </w:rPr>
      </w:pPr>
      <w:r w:rsidRPr="000F4297">
        <w:rPr>
          <w:rFonts w:ascii="華康宗楷體W7(P)" w:eastAsia="華康宗楷體W7(P)" w:hAnsi="標楷體" w:hint="eastAsia"/>
          <w:sz w:val="28"/>
        </w:rPr>
        <w:t>一、營隊日程表</w:t>
      </w:r>
    </w:p>
    <w:tbl>
      <w:tblPr>
        <w:tblW w:w="10774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45"/>
        <w:gridCol w:w="2445"/>
        <w:gridCol w:w="2445"/>
        <w:gridCol w:w="2446"/>
      </w:tblGrid>
      <w:tr w:rsidR="001E6C00" w:rsidRPr="001E6C00" w14:paraId="432C8A7C" w14:textId="77777777" w:rsidTr="00E176B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7151" w14:textId="77777777" w:rsidR="001E6C00" w:rsidRPr="001E6C00" w:rsidRDefault="001E6C00" w:rsidP="00E34F71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日期</w:t>
            </w:r>
          </w:p>
          <w:p w14:paraId="7907EC5E" w14:textId="77777777" w:rsidR="001E6C00" w:rsidRPr="001E6C00" w:rsidRDefault="001E6C00" w:rsidP="00E34F71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時間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3B7FA" w14:textId="77777777" w:rsidR="001E6C00" w:rsidRPr="002277E6" w:rsidRDefault="001E6C00" w:rsidP="002277E6">
            <w:pPr>
              <w:spacing w:line="36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8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月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14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日</w:t>
            </w:r>
          </w:p>
          <w:p w14:paraId="69B5C5F6" w14:textId="77777777" w:rsidR="001E6C00" w:rsidRPr="002277E6" w:rsidRDefault="001E6C00" w:rsidP="002277E6">
            <w:pPr>
              <w:spacing w:line="36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(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星期一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6DE4" w14:textId="77777777" w:rsidR="001E6C00" w:rsidRPr="002277E6" w:rsidRDefault="001E6C00" w:rsidP="002277E6">
            <w:pPr>
              <w:spacing w:line="36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8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月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15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日</w:t>
            </w:r>
          </w:p>
          <w:p w14:paraId="101CC9E1" w14:textId="77777777" w:rsidR="001E6C00" w:rsidRPr="002277E6" w:rsidRDefault="001E6C00" w:rsidP="002277E6">
            <w:pPr>
              <w:spacing w:line="36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(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星期二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6E91" w14:textId="77777777" w:rsidR="001E6C00" w:rsidRPr="002277E6" w:rsidRDefault="001E6C00" w:rsidP="002277E6">
            <w:pPr>
              <w:spacing w:line="36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8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月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16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日</w:t>
            </w:r>
          </w:p>
          <w:p w14:paraId="3C93827F" w14:textId="77777777" w:rsidR="001E6C00" w:rsidRPr="002277E6" w:rsidRDefault="001E6C00" w:rsidP="002277E6">
            <w:pPr>
              <w:spacing w:line="36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(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星期三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2978" w14:textId="77777777" w:rsidR="001E6C00" w:rsidRPr="002277E6" w:rsidRDefault="001E6C00" w:rsidP="002277E6">
            <w:pPr>
              <w:spacing w:line="36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8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月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17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日</w:t>
            </w:r>
          </w:p>
          <w:p w14:paraId="27FD8037" w14:textId="77777777" w:rsidR="001E6C00" w:rsidRPr="002277E6" w:rsidRDefault="001E6C00" w:rsidP="002277E6">
            <w:pPr>
              <w:spacing w:line="36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(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星期四</w:t>
            </w:r>
            <w:r w:rsidRPr="002277E6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)</w:t>
            </w:r>
          </w:p>
        </w:tc>
      </w:tr>
      <w:tr w:rsidR="00DA522D" w:rsidRPr="001E6C00" w14:paraId="6CD71C89" w14:textId="77777777" w:rsidTr="003577A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92FC" w14:textId="77777777" w:rsidR="00DA522D" w:rsidRPr="001E6C00" w:rsidRDefault="00DA522D" w:rsidP="00DA522D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9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：</w:t>
            </w:r>
            <w:r>
              <w:rPr>
                <w:rFonts w:ascii="Times New Roman" w:eastAsia="華康宗楷體W7(P)" w:hAnsi="Times New Roman" w:hint="eastAsia"/>
                <w:color w:val="000000"/>
                <w:kern w:val="3"/>
              </w:rPr>
              <w:t>0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0</w:t>
            </w:r>
          </w:p>
          <w:p w14:paraId="3618A284" w14:textId="77777777" w:rsidR="00DA522D" w:rsidRPr="001E6C00" w:rsidRDefault="00DA522D" w:rsidP="00DA522D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｜</w:t>
            </w:r>
          </w:p>
          <w:p w14:paraId="6A1F7B0A" w14:textId="77777777" w:rsidR="00DA522D" w:rsidRPr="001E6C00" w:rsidRDefault="00DA522D" w:rsidP="00DA522D">
            <w:pPr>
              <w:jc w:val="center"/>
              <w:rPr>
                <w:rFonts w:ascii="Times New Roman" w:eastAsia="華康宗楷體W7(P)" w:hAnsi="Times New Roman"/>
                <w:color w:val="000000"/>
                <w:kern w:val="3"/>
              </w:rPr>
            </w:pPr>
            <w:r>
              <w:rPr>
                <w:rFonts w:ascii="Times New Roman" w:eastAsia="華康宗楷體W7(P)" w:hAnsi="Times New Roman" w:hint="eastAsia"/>
                <w:color w:val="000000"/>
                <w:kern w:val="3"/>
              </w:rPr>
              <w:t>9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：</w:t>
            </w:r>
            <w:r w:rsidR="00BE005B">
              <w:rPr>
                <w:rFonts w:ascii="Times New Roman" w:eastAsia="華康宗楷體W7(P)" w:hAnsi="Times New Roman" w:hint="eastAsia"/>
                <w:color w:val="000000"/>
                <w:kern w:val="3"/>
              </w:rPr>
              <w:t>3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0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2DB6" w14:textId="43F2A1ED" w:rsidR="00DA522D" w:rsidRDefault="00BE005B" w:rsidP="009A7E9E">
            <w:pPr>
              <w:spacing w:line="380" w:lineRule="exact"/>
              <w:ind w:leftChars="1255" w:left="3012"/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</w:pPr>
            <w:r w:rsidRPr="00BE005B">
              <w:rPr>
                <w:rFonts w:ascii="Times New Roman" w:eastAsia="華康宗楷體W7(P)" w:hAnsi="Times New Roman" w:hint="eastAsia"/>
                <w:color w:val="000000"/>
                <w:kern w:val="3"/>
                <w:sz w:val="28"/>
              </w:rPr>
              <w:t>9</w:t>
            </w:r>
            <w:r w:rsidRPr="00BE005B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:00-</w:t>
            </w:r>
            <w:r w:rsidRPr="00BE005B">
              <w:rPr>
                <w:rFonts w:ascii="Times New Roman" w:eastAsia="華康宗楷體W7(P)" w:hAnsi="Times New Roman" w:hint="eastAsia"/>
                <w:color w:val="000000"/>
                <w:kern w:val="3"/>
                <w:sz w:val="28"/>
              </w:rPr>
              <w:t>9</w:t>
            </w:r>
            <w:r w:rsidRPr="00BE005B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:20</w:t>
            </w:r>
            <w:r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 xml:space="preserve"> </w:t>
            </w:r>
            <w:r>
              <w:rPr>
                <w:rFonts w:ascii="Times New Roman" w:eastAsia="華康宗楷體W7(P)" w:hAnsi="Times New Roman" w:hint="eastAsia"/>
                <w:color w:val="000000"/>
                <w:kern w:val="3"/>
                <w:sz w:val="28"/>
              </w:rPr>
              <w:t>報到</w:t>
            </w:r>
            <w:r w:rsidR="001D17B5">
              <w:rPr>
                <w:rFonts w:ascii="Times New Roman" w:eastAsia="華康宗楷體W7(P)" w:hAnsi="Times New Roman" w:hint="eastAsia"/>
                <w:color w:val="000000"/>
                <w:kern w:val="3"/>
                <w:sz w:val="28"/>
              </w:rPr>
              <w:t>(</w:t>
            </w:r>
            <w:r w:rsidR="001D17B5">
              <w:rPr>
                <w:rFonts w:ascii="Times New Roman" w:eastAsia="華康宗楷體W7(P)" w:hAnsi="Times New Roman" w:hint="eastAsia"/>
                <w:color w:val="000000"/>
                <w:kern w:val="3"/>
                <w:sz w:val="28"/>
              </w:rPr>
              <w:t>川堂報到</w:t>
            </w:r>
            <w:r w:rsidR="001D17B5">
              <w:rPr>
                <w:rFonts w:ascii="Times New Roman" w:eastAsia="華康宗楷體W7(P)" w:hAnsi="Times New Roman" w:hint="eastAsia"/>
                <w:color w:val="000000"/>
                <w:kern w:val="3"/>
                <w:sz w:val="28"/>
              </w:rPr>
              <w:t>)</w:t>
            </w:r>
          </w:p>
          <w:p w14:paraId="6BA67B5A" w14:textId="62DF91E3" w:rsidR="00BE005B" w:rsidRPr="001D17B5" w:rsidRDefault="00BE005B" w:rsidP="009A7E9E">
            <w:pPr>
              <w:spacing w:line="380" w:lineRule="exact"/>
              <w:ind w:leftChars="1255" w:left="3012"/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</w:pPr>
            <w:r>
              <w:rPr>
                <w:rFonts w:ascii="Times New Roman" w:eastAsia="華康宗楷體W7(P)" w:hAnsi="Times New Roman" w:hint="eastAsia"/>
                <w:color w:val="000000"/>
                <w:kern w:val="3"/>
                <w:sz w:val="28"/>
              </w:rPr>
              <w:t>9</w:t>
            </w:r>
            <w:r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 xml:space="preserve">:20-9:30 </w:t>
            </w:r>
            <w:r>
              <w:rPr>
                <w:rFonts w:ascii="Times New Roman" w:eastAsia="華康宗楷體W7(P)" w:hAnsi="Times New Roman" w:hint="eastAsia"/>
                <w:color w:val="000000"/>
                <w:kern w:val="3"/>
                <w:sz w:val="28"/>
              </w:rPr>
              <w:t>帶學員至課程教室</w:t>
            </w:r>
            <w:r w:rsidR="001D17B5">
              <w:rPr>
                <w:rFonts w:ascii="Times New Roman" w:eastAsia="華康宗楷體W7(P)" w:hAnsi="Times New Roman" w:hint="eastAsia"/>
                <w:color w:val="000000"/>
                <w:kern w:val="3"/>
                <w:sz w:val="28"/>
              </w:rPr>
              <w:t>(</w:t>
            </w:r>
            <w:r w:rsidR="001D17B5">
              <w:rPr>
                <w:rFonts w:ascii="Times New Roman" w:eastAsia="華康宗楷體W7(P)" w:hAnsi="Times New Roman" w:hint="eastAsia"/>
                <w:color w:val="000000"/>
                <w:kern w:val="3"/>
                <w:sz w:val="28"/>
              </w:rPr>
              <w:t>預計多功能三教室</w:t>
            </w:r>
            <w:r w:rsidR="001D17B5">
              <w:rPr>
                <w:rFonts w:ascii="Times New Roman" w:eastAsia="華康宗楷體W7(P)" w:hAnsi="Times New Roman" w:hint="eastAsia"/>
                <w:color w:val="000000"/>
                <w:kern w:val="3"/>
                <w:sz w:val="28"/>
              </w:rPr>
              <w:t>)</w:t>
            </w:r>
          </w:p>
        </w:tc>
      </w:tr>
      <w:tr w:rsidR="001E6C00" w:rsidRPr="001E6C00" w14:paraId="0579D56A" w14:textId="77777777" w:rsidTr="009A7E9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A2E4" w14:textId="77777777" w:rsidR="001E6C00" w:rsidRPr="001E6C00" w:rsidRDefault="001E6C00" w:rsidP="00E34F71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9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：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30</w:t>
            </w:r>
          </w:p>
          <w:p w14:paraId="166BC6B1" w14:textId="77777777" w:rsidR="001E6C00" w:rsidRPr="001E6C00" w:rsidRDefault="001E6C00" w:rsidP="00E34F71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｜</w:t>
            </w:r>
          </w:p>
          <w:p w14:paraId="3FB2412D" w14:textId="77777777" w:rsidR="001E6C00" w:rsidRPr="001E6C00" w:rsidRDefault="001E6C00" w:rsidP="00E34F71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10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：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4320" w14:textId="77777777" w:rsidR="009A7E9E" w:rsidRP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東南亞偶戲</w:t>
            </w:r>
          </w:p>
          <w:p w14:paraId="77CAEC0D" w14:textId="77777777" w:rsidR="001E6C00" w:rsidRP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與傳說故事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AF3A" w14:textId="77777777" w:rsidR="009A7E9E" w:rsidRP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野餐</w:t>
            </w: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&amp;</w:t>
            </w: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踏青</w:t>
            </w:r>
          </w:p>
          <w:p w14:paraId="1A250B54" w14:textId="77777777" w:rsidR="001E6C00" w:rsidRP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的前世今生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6564" w14:textId="77777777" w:rsidR="001E6C00" w:rsidRP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登山小天下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78EE" w14:textId="77777777" w:rsid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淨山和</w:t>
            </w: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SDGs</w:t>
            </w:r>
          </w:p>
          <w:p w14:paraId="396226DE" w14:textId="77777777" w:rsidR="001E6C00" w:rsidRP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交響曲</w:t>
            </w:r>
          </w:p>
        </w:tc>
      </w:tr>
      <w:tr w:rsidR="001E6C00" w:rsidRPr="001E6C00" w14:paraId="26D82C86" w14:textId="77777777" w:rsidTr="009A7E9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F0EA" w14:textId="77777777" w:rsidR="001E6C00" w:rsidRPr="001E6C00" w:rsidRDefault="001E6C00" w:rsidP="00E34F71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10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：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00</w:t>
            </w:r>
          </w:p>
          <w:p w14:paraId="5BB31DB1" w14:textId="77777777" w:rsidR="001E6C00" w:rsidRPr="001E6C00" w:rsidRDefault="001E6C00" w:rsidP="00E34F71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｜</w:t>
            </w:r>
          </w:p>
          <w:p w14:paraId="01870398" w14:textId="77777777" w:rsidR="001E6C00" w:rsidRPr="001E6C00" w:rsidRDefault="001E6C00" w:rsidP="00E34F71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10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：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40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8E19" w14:textId="77777777" w:rsidR="009A7E9E" w:rsidRPr="009A7E9E" w:rsidRDefault="001E6C00" w:rsidP="009A7E9E">
            <w:pPr>
              <w:autoSpaceDN w:val="0"/>
              <w:spacing w:line="380" w:lineRule="exact"/>
              <w:ind w:left="-106"/>
              <w:jc w:val="center"/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仙跡岩的傳說故事</w:t>
            </w:r>
          </w:p>
          <w:p w14:paraId="57D5318B" w14:textId="77777777" w:rsidR="001E6C00" w:rsidRPr="009A7E9E" w:rsidRDefault="001E6C00" w:rsidP="009A7E9E">
            <w:pPr>
              <w:autoSpaceDN w:val="0"/>
              <w:spacing w:line="380" w:lineRule="exact"/>
              <w:ind w:left="-106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台詞編寫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A8C62" w14:textId="77777777" w:rsidR="009A7E9E" w:rsidRDefault="001E6C00" w:rsidP="009A7E9E">
            <w:pPr>
              <w:autoSpaceDN w:val="0"/>
              <w:spacing w:line="380" w:lineRule="exact"/>
              <w:ind w:left="-1"/>
              <w:jc w:val="center"/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野餐食譜</w:t>
            </w:r>
          </w:p>
          <w:p w14:paraId="63485687" w14:textId="77777777" w:rsidR="001E6C00" w:rsidRPr="009A7E9E" w:rsidRDefault="001E6C00" w:rsidP="009A7E9E">
            <w:pPr>
              <w:autoSpaceDN w:val="0"/>
              <w:spacing w:line="380" w:lineRule="exact"/>
              <w:ind w:left="-1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選擇要點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B75" w14:textId="77777777" w:rsid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前車不忘</w:t>
            </w:r>
          </w:p>
          <w:p w14:paraId="68234F5A" w14:textId="77777777" w:rsidR="001E6C00" w:rsidRP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後事之師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82675" w14:textId="77777777" w:rsidR="001E6C00" w:rsidRP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CC</w:t>
            </w: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大腳ㄚ</w:t>
            </w:r>
          </w:p>
        </w:tc>
      </w:tr>
      <w:tr w:rsidR="001E6C00" w:rsidRPr="001E6C00" w14:paraId="4EACC39A" w14:textId="77777777" w:rsidTr="009A7E9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D83C" w14:textId="77777777" w:rsidR="001E6C00" w:rsidRPr="001E6C00" w:rsidRDefault="001E6C00" w:rsidP="00E34F71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10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：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40</w:t>
            </w:r>
          </w:p>
          <w:p w14:paraId="42E4618B" w14:textId="77777777" w:rsidR="001E6C00" w:rsidRPr="001E6C00" w:rsidRDefault="001E6C00" w:rsidP="00E34F71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｜</w:t>
            </w:r>
          </w:p>
          <w:p w14:paraId="4E7EF2FA" w14:textId="77777777" w:rsidR="001E6C00" w:rsidRPr="001E6C00" w:rsidRDefault="001E6C00" w:rsidP="00E34F71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11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：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30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46B8" w14:textId="77777777" w:rsidR="001E6C00" w:rsidRPr="009A7E9E" w:rsidRDefault="001E6C00" w:rsidP="009A7E9E">
            <w:pPr>
              <w:autoSpaceDN w:val="0"/>
              <w:spacing w:line="380" w:lineRule="exact"/>
              <w:ind w:left="-62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光影偶戲的製作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023E" w14:textId="77777777" w:rsidR="001E6C00" w:rsidRP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野餐餐盒</w:t>
            </w: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DIY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CF909" w14:textId="77777777" w:rsidR="009A7E9E" w:rsidRP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工欲善其事</w:t>
            </w:r>
          </w:p>
          <w:p w14:paraId="107AB96C" w14:textId="77777777" w:rsidR="001E6C00" w:rsidRP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必先利其器</w:t>
            </w: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0DF8" w14:textId="77777777" w:rsidR="001E6C00" w:rsidRPr="009A7E9E" w:rsidRDefault="001E6C00" w:rsidP="009A7E9E">
            <w:pPr>
              <w:widowControl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</w:p>
        </w:tc>
      </w:tr>
      <w:tr w:rsidR="001E6C00" w:rsidRPr="001E6C00" w14:paraId="407A22BD" w14:textId="77777777" w:rsidTr="009A7E9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C2FC" w14:textId="77777777" w:rsidR="001E6C00" w:rsidRPr="001E6C00" w:rsidRDefault="001E6C00" w:rsidP="00E34F71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11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：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30</w:t>
            </w:r>
          </w:p>
          <w:p w14:paraId="1ABD27CC" w14:textId="77777777" w:rsidR="001E6C00" w:rsidRPr="001E6C00" w:rsidRDefault="001E6C00" w:rsidP="00E34F71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｜</w:t>
            </w:r>
          </w:p>
          <w:p w14:paraId="65AC8650" w14:textId="77777777" w:rsidR="001E6C00" w:rsidRPr="001E6C00" w:rsidRDefault="001E6C00" w:rsidP="00E34F71">
            <w:pPr>
              <w:jc w:val="center"/>
              <w:rPr>
                <w:rFonts w:ascii="Times New Roman" w:eastAsia="華康宗楷體W7(P)" w:hAnsi="Times New Roman"/>
                <w:color w:val="000000"/>
              </w:rPr>
            </w:pP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12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：</w:t>
            </w:r>
            <w:r w:rsidRPr="001E6C00">
              <w:rPr>
                <w:rFonts w:ascii="Times New Roman" w:eastAsia="華康宗楷體W7(P)" w:hAnsi="Times New Roman"/>
                <w:color w:val="000000"/>
                <w:kern w:val="3"/>
              </w:rPr>
              <w:t>00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96A9" w14:textId="77777777" w:rsidR="001E6C00" w:rsidRPr="009A7E9E" w:rsidRDefault="001E6C00" w:rsidP="009A7E9E">
            <w:pPr>
              <w:autoSpaceDN w:val="0"/>
              <w:spacing w:line="380" w:lineRule="exact"/>
              <w:ind w:left="-62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這是誰的大腳丫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A4F0" w14:textId="77777777" w:rsidR="001E6C00" w:rsidRP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景華公園野餐趣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57956" w14:textId="77777777" w:rsidR="001E6C00" w:rsidRP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百聞不如一穿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8C2A" w14:textId="77777777" w:rsidR="001E6C00" w:rsidRPr="009A7E9E" w:rsidRDefault="001E6C00" w:rsidP="009A7E9E">
            <w:pPr>
              <w:autoSpaceDN w:val="0"/>
              <w:spacing w:line="380" w:lineRule="exact"/>
              <w:jc w:val="center"/>
              <w:rPr>
                <w:rFonts w:ascii="Times New Roman" w:eastAsia="華康宗楷體W7(P)" w:hAnsi="Times New Roman"/>
                <w:color w:val="000000"/>
                <w:sz w:val="28"/>
              </w:rPr>
            </w:pPr>
            <w:r w:rsidRPr="009A7E9E">
              <w:rPr>
                <w:rFonts w:ascii="Times New Roman" w:eastAsia="華康宗楷體W7(P)" w:hAnsi="Times New Roman"/>
                <w:color w:val="000000"/>
                <w:kern w:val="3"/>
                <w:sz w:val="28"/>
              </w:rPr>
              <w:t>誰是淨山王</w:t>
            </w:r>
          </w:p>
        </w:tc>
      </w:tr>
    </w:tbl>
    <w:p w14:paraId="289393B0" w14:textId="77777777" w:rsidR="001E6C00" w:rsidRDefault="001E6C00" w:rsidP="000F4297">
      <w:pPr>
        <w:spacing w:line="240" w:lineRule="exact"/>
        <w:rPr>
          <w:rFonts w:ascii="華康宗楷體W7(P)" w:eastAsia="華康宗楷體W7(P)"/>
          <w:sz w:val="44"/>
        </w:rPr>
      </w:pPr>
    </w:p>
    <w:p w14:paraId="40959769" w14:textId="77777777" w:rsidR="000F4297" w:rsidRDefault="000F4297" w:rsidP="000F4297">
      <w:pPr>
        <w:spacing w:line="460" w:lineRule="exact"/>
        <w:rPr>
          <w:rFonts w:ascii="華康宗楷體W7(P)" w:eastAsia="華康宗楷體W7(P)"/>
          <w:sz w:val="28"/>
        </w:rPr>
      </w:pPr>
    </w:p>
    <w:p w14:paraId="45DE7421" w14:textId="77777777" w:rsidR="00DE02CA" w:rsidRPr="000F4297" w:rsidRDefault="00DE02CA" w:rsidP="000F4297">
      <w:pPr>
        <w:spacing w:line="460" w:lineRule="exact"/>
        <w:rPr>
          <w:rFonts w:ascii="華康宗楷體W7(P)" w:eastAsia="華康宗楷體W7(P)"/>
          <w:sz w:val="28"/>
        </w:rPr>
      </w:pPr>
      <w:r w:rsidRPr="000F4297">
        <w:rPr>
          <w:rFonts w:ascii="華康宗楷體W7(P)" w:eastAsia="華康宗楷體W7(P)" w:hint="eastAsia"/>
          <w:sz w:val="28"/>
        </w:rPr>
        <w:t>二、應帶物品</w:t>
      </w:r>
    </w:p>
    <w:p w14:paraId="0219FFCB" w14:textId="77777777" w:rsidR="00DE02CA" w:rsidRPr="000F4297" w:rsidRDefault="00DA688A" w:rsidP="000F4297">
      <w:pPr>
        <w:spacing w:line="460" w:lineRule="exact"/>
        <w:ind w:leftChars="236" w:left="566"/>
        <w:rPr>
          <w:rFonts w:ascii="華康宗楷體W7(P)" w:eastAsia="華康宗楷體W7(P)"/>
          <w:sz w:val="28"/>
        </w:rPr>
      </w:pPr>
      <w:r>
        <w:rPr>
          <w:rFonts w:ascii="華康宗楷體W7(P)" w:eastAsia="華康宗楷體W7(P)" w:hint="eastAsia"/>
          <w:noProof/>
          <w:sz w:val="28"/>
        </w:rPr>
        <w:drawing>
          <wp:anchor distT="0" distB="0" distL="114300" distR="114300" simplePos="0" relativeHeight="251658240" behindDoc="1" locked="0" layoutInCell="1" allowOverlap="1" wp14:anchorId="33B89566" wp14:editId="4B4835CF">
            <wp:simplePos x="0" y="0"/>
            <wp:positionH relativeFrom="column">
              <wp:posOffset>5855335</wp:posOffset>
            </wp:positionH>
            <wp:positionV relativeFrom="paragraph">
              <wp:posOffset>7462520</wp:posOffset>
            </wp:positionV>
            <wp:extent cx="1261745" cy="927100"/>
            <wp:effectExtent l="95250" t="133350" r="52705" b="1206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2" t="4416" r="52689" b="38190"/>
                    <a:stretch>
                      <a:fillRect/>
                    </a:stretch>
                  </pic:blipFill>
                  <pic:spPr bwMode="auto">
                    <a:xfrm rot="-715558">
                      <a:off x="0" y="0"/>
                      <a:ext cx="126174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2CA" w:rsidRPr="000F4297">
        <w:rPr>
          <w:rFonts w:ascii="華康宗楷體W7(P)" w:eastAsia="華康宗楷體W7(P)" w:hint="eastAsia"/>
          <w:sz w:val="28"/>
        </w:rPr>
        <w:t>1.鉛筆盒(內須含鉛筆或自動鉛筆、橡皮擦、原子筆)</w:t>
      </w:r>
      <w:r w:rsidR="000F4297" w:rsidRPr="000F4297">
        <w:rPr>
          <w:rFonts w:ascii="華康宗楷體W7(P)" w:eastAsia="華康宗楷體W7(P)" w:hint="eastAsia"/>
          <w:sz w:val="28"/>
        </w:rPr>
        <w:t xml:space="preserve"> 。</w:t>
      </w:r>
    </w:p>
    <w:p w14:paraId="3A76AE24" w14:textId="77777777" w:rsidR="00DE02CA" w:rsidRPr="000F4297" w:rsidRDefault="00DE02CA" w:rsidP="000F4297">
      <w:pPr>
        <w:spacing w:line="460" w:lineRule="exact"/>
        <w:ind w:leftChars="236" w:left="566"/>
        <w:rPr>
          <w:rFonts w:ascii="華康宗楷體W7(P)" w:eastAsia="華康宗楷體W7(P)"/>
          <w:sz w:val="28"/>
        </w:rPr>
      </w:pPr>
      <w:r w:rsidRPr="000F4297">
        <w:rPr>
          <w:rFonts w:ascii="華康宗楷體W7(P)" w:eastAsia="華康宗楷體W7(P)" w:hint="eastAsia"/>
          <w:sz w:val="28"/>
        </w:rPr>
        <w:t>2.個人飲水用品(水瓶或水杯)</w:t>
      </w:r>
      <w:r w:rsidR="000F4297" w:rsidRPr="000F4297">
        <w:rPr>
          <w:rFonts w:ascii="華康宗楷體W7(P)" w:eastAsia="華康宗楷體W7(P)" w:hint="eastAsia"/>
          <w:sz w:val="28"/>
        </w:rPr>
        <w:t xml:space="preserve"> 。</w:t>
      </w:r>
    </w:p>
    <w:p w14:paraId="7603790A" w14:textId="77777777" w:rsidR="00DE02CA" w:rsidRPr="000F4297" w:rsidRDefault="00DE02CA" w:rsidP="000F4297">
      <w:pPr>
        <w:spacing w:line="460" w:lineRule="exact"/>
        <w:ind w:leftChars="236" w:left="566"/>
        <w:rPr>
          <w:rFonts w:ascii="華康宗楷體W7(P)" w:eastAsia="華康宗楷體W7(P)"/>
          <w:sz w:val="28"/>
        </w:rPr>
      </w:pPr>
      <w:r w:rsidRPr="000F4297">
        <w:rPr>
          <w:rFonts w:ascii="華康宗楷體W7(P)" w:eastAsia="華康宗楷體W7(P)"/>
          <w:sz w:val="28"/>
        </w:rPr>
        <w:t>3.</w:t>
      </w:r>
      <w:r w:rsidRPr="000F4297">
        <w:rPr>
          <w:rFonts w:ascii="華康宗楷體W7(P)" w:eastAsia="華康宗楷體W7(P)" w:hint="eastAsia"/>
          <w:sz w:val="28"/>
        </w:rPr>
        <w:t>快樂積極學習的心</w:t>
      </w:r>
      <w:r w:rsidRPr="000F4297">
        <w:rPr>
          <w:rFonts w:ascii="Segoe UI Emoji" w:eastAsia="華康宗楷體W7(P)" w:hAnsi="Segoe UI Emoji" w:cs="Segoe UI Emoji"/>
          <w:sz w:val="28"/>
        </w:rPr>
        <w:t>❤</w:t>
      </w:r>
      <w:r w:rsidR="000F4297" w:rsidRPr="000F4297">
        <w:rPr>
          <w:rFonts w:ascii="華康宗楷體W7(P)" w:eastAsia="華康宗楷體W7(P)" w:hint="eastAsia"/>
          <w:sz w:val="28"/>
        </w:rPr>
        <w:t>。</w:t>
      </w:r>
    </w:p>
    <w:p w14:paraId="7E475CEE" w14:textId="77777777" w:rsidR="00DE02CA" w:rsidRDefault="00DE02CA" w:rsidP="000F4297">
      <w:pPr>
        <w:spacing w:line="240" w:lineRule="exact"/>
        <w:rPr>
          <w:rFonts w:ascii="華康宗楷體W7(P)" w:eastAsia="華康宗楷體W7(P)"/>
          <w:sz w:val="32"/>
        </w:rPr>
      </w:pPr>
    </w:p>
    <w:p w14:paraId="12C510AC" w14:textId="77777777" w:rsidR="000F4297" w:rsidRDefault="000F4297" w:rsidP="000F4297">
      <w:pPr>
        <w:spacing w:line="240" w:lineRule="exact"/>
        <w:rPr>
          <w:rFonts w:ascii="華康宗楷體W7(P)" w:eastAsia="華康宗楷體W7(P)"/>
          <w:sz w:val="32"/>
        </w:rPr>
      </w:pPr>
    </w:p>
    <w:p w14:paraId="2D1D53DA" w14:textId="77777777" w:rsidR="00DE02CA" w:rsidRPr="000F4297" w:rsidRDefault="00DE02CA" w:rsidP="000F4297">
      <w:pPr>
        <w:spacing w:line="460" w:lineRule="exact"/>
        <w:rPr>
          <w:rFonts w:ascii="華康宗楷體W7(P)" w:eastAsia="華康宗楷體W7(P)"/>
          <w:sz w:val="28"/>
        </w:rPr>
      </w:pPr>
      <w:r w:rsidRPr="000F4297">
        <w:rPr>
          <w:rFonts w:ascii="華康宗楷體W7(P)" w:eastAsia="華康宗楷體W7(P)" w:hint="eastAsia"/>
          <w:sz w:val="28"/>
        </w:rPr>
        <w:t>三、注意事項</w:t>
      </w:r>
    </w:p>
    <w:p w14:paraId="5926A2F8" w14:textId="77777777" w:rsidR="00DE02CA" w:rsidRPr="000F4297" w:rsidRDefault="00DE02CA" w:rsidP="000F4297">
      <w:pPr>
        <w:spacing w:line="460" w:lineRule="exact"/>
        <w:ind w:leftChars="237" w:left="815" w:hangingChars="88" w:hanging="246"/>
        <w:rPr>
          <w:rFonts w:ascii="華康宗楷體W7(P)" w:eastAsia="華康宗楷體W7(P)"/>
          <w:sz w:val="28"/>
        </w:rPr>
      </w:pPr>
      <w:r w:rsidRPr="000F4297">
        <w:rPr>
          <w:rFonts w:ascii="華康宗楷體W7(P)" w:eastAsia="華康宗楷體W7(P)" w:hint="eastAsia"/>
          <w:sz w:val="28"/>
        </w:rPr>
        <w:t>1.請學員於每天</w:t>
      </w:r>
      <w:r w:rsidR="00962A0D" w:rsidRPr="000F4297">
        <w:rPr>
          <w:rFonts w:ascii="華康宗楷體W7(P)" w:eastAsia="華康宗楷體W7(P)" w:hint="eastAsia"/>
          <w:sz w:val="28"/>
        </w:rPr>
        <w:t>9</w:t>
      </w:r>
      <w:r w:rsidRPr="000F4297">
        <w:rPr>
          <w:rFonts w:ascii="華康宗楷體W7(P)" w:eastAsia="華康宗楷體W7(P)" w:hint="eastAsia"/>
          <w:sz w:val="28"/>
        </w:rPr>
        <w:t>:</w:t>
      </w:r>
      <w:r w:rsidR="00962A0D" w:rsidRPr="000F4297">
        <w:rPr>
          <w:rFonts w:ascii="華康宗楷體W7(P)" w:eastAsia="華康宗楷體W7(P)"/>
          <w:sz w:val="28"/>
        </w:rPr>
        <w:t>0</w:t>
      </w:r>
      <w:r w:rsidRPr="000F4297">
        <w:rPr>
          <w:rFonts w:ascii="華康宗楷體W7(P)" w:eastAsia="華康宗楷體W7(P)" w:hint="eastAsia"/>
          <w:sz w:val="28"/>
        </w:rPr>
        <w:t>0-</w:t>
      </w:r>
      <w:r w:rsidR="00962A0D" w:rsidRPr="000F4297">
        <w:rPr>
          <w:rFonts w:ascii="華康宗楷體W7(P)" w:eastAsia="華康宗楷體W7(P)"/>
          <w:sz w:val="28"/>
        </w:rPr>
        <w:t>9</w:t>
      </w:r>
      <w:r w:rsidRPr="000F4297">
        <w:rPr>
          <w:rFonts w:ascii="華康宗楷體W7(P)" w:eastAsia="華康宗楷體W7(P)" w:hint="eastAsia"/>
          <w:sz w:val="28"/>
        </w:rPr>
        <w:t>:</w:t>
      </w:r>
      <w:r w:rsidR="00962A0D" w:rsidRPr="000F4297">
        <w:rPr>
          <w:rFonts w:ascii="華康宗楷體W7(P)" w:eastAsia="華康宗楷體W7(P)"/>
          <w:sz w:val="28"/>
        </w:rPr>
        <w:t>2</w:t>
      </w:r>
      <w:r w:rsidRPr="000F4297">
        <w:rPr>
          <w:rFonts w:ascii="華康宗楷體W7(P)" w:eastAsia="華康宗楷體W7(P)" w:hint="eastAsia"/>
          <w:sz w:val="28"/>
        </w:rPr>
        <w:t>0完成報到，教師會帶全部學員至課程教室。</w:t>
      </w:r>
    </w:p>
    <w:p w14:paraId="3A46D697" w14:textId="77777777" w:rsidR="00DE02CA" w:rsidRPr="000F4297" w:rsidRDefault="00DE02CA" w:rsidP="000F4297">
      <w:pPr>
        <w:spacing w:line="460" w:lineRule="exact"/>
        <w:ind w:leftChars="237" w:left="815" w:hangingChars="88" w:hanging="246"/>
        <w:rPr>
          <w:rFonts w:ascii="華康宗楷體W7(P)" w:eastAsia="華康宗楷體W7(P)"/>
          <w:sz w:val="28"/>
        </w:rPr>
      </w:pPr>
      <w:r w:rsidRPr="000F4297">
        <w:rPr>
          <w:rFonts w:ascii="華康宗楷體W7(P)" w:eastAsia="華康宗楷體W7(P)" w:hint="eastAsia"/>
          <w:sz w:val="28"/>
        </w:rPr>
        <w:t>2.學校不提供任何免洗非環保用具，請務必攜帶個人飲水用品。</w:t>
      </w:r>
    </w:p>
    <w:p w14:paraId="4AA3382B" w14:textId="77777777" w:rsidR="00DE02CA" w:rsidRPr="000F4297" w:rsidRDefault="00DE02CA" w:rsidP="000F4297">
      <w:pPr>
        <w:spacing w:line="460" w:lineRule="exact"/>
        <w:ind w:leftChars="237" w:left="815" w:hangingChars="88" w:hanging="246"/>
        <w:rPr>
          <w:rFonts w:ascii="華康宗楷體W7(P)" w:eastAsia="華康宗楷體W7(P)"/>
          <w:sz w:val="28"/>
        </w:rPr>
      </w:pPr>
      <w:r w:rsidRPr="000F4297">
        <w:rPr>
          <w:rFonts w:ascii="華康宗楷體W7(P)" w:eastAsia="華康宗楷體W7(P)" w:hint="eastAsia"/>
          <w:sz w:val="28"/>
        </w:rPr>
        <w:t>3.若課程中身體不適，請務必告知上課教師。</w:t>
      </w:r>
    </w:p>
    <w:p w14:paraId="72AEB73D" w14:textId="77777777" w:rsidR="00DE02CA" w:rsidRDefault="00DA688A" w:rsidP="000F4297">
      <w:pPr>
        <w:spacing w:line="460" w:lineRule="exact"/>
        <w:ind w:leftChars="237" w:left="815" w:hangingChars="88" w:hanging="246"/>
        <w:rPr>
          <w:rFonts w:ascii="華康宗楷體W7(P)" w:eastAsia="華康宗楷體W7(P)"/>
          <w:sz w:val="28"/>
        </w:rPr>
      </w:pPr>
      <w:r>
        <w:rPr>
          <w:rFonts w:ascii="華康宗楷體W7(P)" w:eastAsia="華康宗楷體W7(P)"/>
          <w:noProof/>
          <w:sz w:val="28"/>
        </w:rPr>
        <w:drawing>
          <wp:anchor distT="0" distB="0" distL="114300" distR="114300" simplePos="0" relativeHeight="251660288" behindDoc="1" locked="0" layoutInCell="1" allowOverlap="1" wp14:anchorId="2C45122E" wp14:editId="70D7293A">
            <wp:simplePos x="0" y="0"/>
            <wp:positionH relativeFrom="column">
              <wp:posOffset>5128260</wp:posOffset>
            </wp:positionH>
            <wp:positionV relativeFrom="paragraph">
              <wp:posOffset>257810</wp:posOffset>
            </wp:positionV>
            <wp:extent cx="1261745" cy="927100"/>
            <wp:effectExtent l="95250" t="133350" r="52705" b="12065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2" t="4416" r="52689" b="38190"/>
                    <a:stretch>
                      <a:fillRect/>
                    </a:stretch>
                  </pic:blipFill>
                  <pic:spPr bwMode="auto">
                    <a:xfrm rot="-715558">
                      <a:off x="0" y="0"/>
                      <a:ext cx="126174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2CA" w:rsidRPr="000F4297">
        <w:rPr>
          <w:rFonts w:ascii="華康宗楷體W7(P)" w:eastAsia="華康宗楷體W7(P)" w:hint="eastAsia"/>
          <w:sz w:val="28"/>
        </w:rPr>
        <w:t>4.若有需要請假之狀況，顧慮學員安全考量，請務必請家長協助完成請假，告知學校。學校電話:(02)2932-3794，分機111或165</w:t>
      </w:r>
    </w:p>
    <w:sectPr w:rsidR="00DE02CA" w:rsidSect="00DE02CA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宗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A759B"/>
    <w:multiLevelType w:val="multilevel"/>
    <w:tmpl w:val="2FF8A920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22777D"/>
    <w:multiLevelType w:val="multilevel"/>
    <w:tmpl w:val="6FEE8E60"/>
    <w:lvl w:ilvl="0">
      <w:start w:val="1"/>
      <w:numFmt w:val="lowerLetter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3BED4558"/>
    <w:multiLevelType w:val="multilevel"/>
    <w:tmpl w:val="F63AC3C0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3D6A4283"/>
    <w:multiLevelType w:val="multilevel"/>
    <w:tmpl w:val="D50E3122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00"/>
    <w:rsid w:val="00032EAF"/>
    <w:rsid w:val="000F4297"/>
    <w:rsid w:val="001D17B5"/>
    <w:rsid w:val="001E6C00"/>
    <w:rsid w:val="002277E6"/>
    <w:rsid w:val="002A4D7B"/>
    <w:rsid w:val="004C31EC"/>
    <w:rsid w:val="00962A0D"/>
    <w:rsid w:val="009A7E9E"/>
    <w:rsid w:val="00AE0EF6"/>
    <w:rsid w:val="00BE005B"/>
    <w:rsid w:val="00D929EF"/>
    <w:rsid w:val="00DA522D"/>
    <w:rsid w:val="00DA688A"/>
    <w:rsid w:val="00DE02CA"/>
    <w:rsid w:val="00E1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B649"/>
  <w15:chartTrackingRefBased/>
  <w15:docId w15:val="{98734697-5560-468E-95DD-BC165381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郭智嘉</dc:creator>
  <cp:keywords/>
  <dc:description/>
  <cp:lastModifiedBy>景興國中校長室</cp:lastModifiedBy>
  <cp:revision>15</cp:revision>
  <dcterms:created xsi:type="dcterms:W3CDTF">2023-08-06T10:19:00Z</dcterms:created>
  <dcterms:modified xsi:type="dcterms:W3CDTF">2023-08-07T03:26:00Z</dcterms:modified>
</cp:coreProperties>
</file>